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25" w:rsidRPr="00021E56" w:rsidRDefault="00021E56" w:rsidP="00300325">
      <w:pPr>
        <w:jc w:val="center"/>
      </w:pPr>
      <w:r>
        <w:rPr>
          <w:b/>
        </w:rPr>
        <w:t>KRISTINE L. CREAVEY</w:t>
      </w:r>
    </w:p>
    <w:p w:rsidR="00021E56" w:rsidRDefault="00021E56" w:rsidP="00300325">
      <w:pPr>
        <w:jc w:val="center"/>
      </w:pPr>
    </w:p>
    <w:p w:rsidR="00300325" w:rsidRPr="00F036C0" w:rsidRDefault="00300325" w:rsidP="00300325">
      <w:pPr>
        <w:jc w:val="center"/>
      </w:pPr>
      <w:r w:rsidRPr="00F036C0">
        <w:t>Department of Human Development and Family Studies</w:t>
      </w:r>
    </w:p>
    <w:p w:rsidR="00300325" w:rsidRPr="00F036C0" w:rsidRDefault="00300325" w:rsidP="00300325">
      <w:pPr>
        <w:jc w:val="center"/>
      </w:pPr>
      <w:r w:rsidRPr="00F036C0">
        <w:t>The Pennsylvania State University</w:t>
      </w:r>
    </w:p>
    <w:p w:rsidR="00300325" w:rsidRPr="00F036C0" w:rsidRDefault="00300325" w:rsidP="00300325">
      <w:pPr>
        <w:jc w:val="center"/>
      </w:pPr>
      <w:r w:rsidRPr="00F036C0">
        <w:t>238 HHD Building</w:t>
      </w:r>
    </w:p>
    <w:p w:rsidR="00300325" w:rsidRPr="00F036C0" w:rsidRDefault="00300325" w:rsidP="00300325">
      <w:pPr>
        <w:jc w:val="center"/>
      </w:pPr>
      <w:r w:rsidRPr="00F036C0">
        <w:t>University Park, PA 16802</w:t>
      </w:r>
    </w:p>
    <w:p w:rsidR="00300325" w:rsidRPr="00F036C0" w:rsidRDefault="00300325" w:rsidP="00300325">
      <w:pPr>
        <w:jc w:val="center"/>
      </w:pPr>
      <w:r w:rsidRPr="00F036C0">
        <w:t xml:space="preserve"> (717) 512-8362</w:t>
      </w:r>
    </w:p>
    <w:p w:rsidR="00300325" w:rsidRDefault="00021E56" w:rsidP="00300325">
      <w:pPr>
        <w:jc w:val="center"/>
      </w:pPr>
      <w:r w:rsidRPr="00021E56">
        <w:t>klb63@psu.edu</w:t>
      </w:r>
    </w:p>
    <w:p w:rsidR="00021E56" w:rsidRPr="00F036C0" w:rsidRDefault="00021E56" w:rsidP="00300325">
      <w:pPr>
        <w:jc w:val="center"/>
      </w:pPr>
    </w:p>
    <w:p w:rsidR="00300325" w:rsidRPr="00F036C0" w:rsidRDefault="00300325" w:rsidP="00300325">
      <w:r w:rsidRPr="00F036C0">
        <w:rPr>
          <w:noProof/>
        </w:rPr>
        <mc:AlternateContent>
          <mc:Choice Requires="wps">
            <w:drawing>
              <wp:anchor distT="0" distB="0" distL="114300" distR="114300" simplePos="0" relativeHeight="251659264" behindDoc="0" locked="0" layoutInCell="1" allowOverlap="1" wp14:anchorId="22835D46" wp14:editId="249DFE67">
                <wp:simplePos x="0" y="0"/>
                <wp:positionH relativeFrom="column">
                  <wp:posOffset>-1725</wp:posOffset>
                </wp:positionH>
                <wp:positionV relativeFrom="paragraph">
                  <wp:posOffset>129828</wp:posOffset>
                </wp:positionV>
                <wp:extent cx="6452558" cy="0"/>
                <wp:effectExtent l="0" t="0" r="2476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55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3F6B4"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2pt" to="507.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IzEgIAACkEAAAOAAAAZHJzL2Uyb0RvYy54bWysU8GO2jAQvVfqP1i+QxIaKE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SjzBSJEO&#10;RrQViqM8dKY3roCASu1sqI2e1YvZavrdIaWrlqgDjwxfLwbSspCRvEkJG2cAf99/0QxiyNHr2KZz&#10;Y7sACQ1A5ziNy30a/OwRhcNZPp1Mp6AfOvgSUgyJxjr/mesOBaPEEjhHYHLaOh+IkGIICfcovRFS&#10;xmFLhXpgu0inacxwWgoWvCHO2cO+khadSNBL/GJZ4HkMs/qoWERrOWHrm+2JkFcbbpcq4EEtwOdm&#10;XQXxY5Eu1vP1PB/lk9l6lKd1Pfq0qfLRbJN9nNYf6qqqs5+BWpYXrWCMq8BuEGeW/93wb8/kKqu7&#10;PO99SN6ix4YB2eEfScdhhvldlbDX7LKzw5BBjzH49naC4B/3YD++8NUvAAAA//8DAFBLAwQUAAYA&#10;CAAAACEAEcg5atwAAAAIAQAADwAAAGRycy9kb3ducmV2LnhtbEyPwU7DMAyG70i8Q2QkbluysaGu&#10;NJ1gEpfd6Cbg6DWmrWicqsm69u3JxAGO9v/r8+dsO9pWDNT7xrGGxVyBIC6dabjScDy8zhIQPiAb&#10;bB2Thok8bPPbmwxT4y78RkMRKhEh7FPUUIfQpVL6siaLfu464ph9ud5iiGNfSdPjJcJtK5dKPUqL&#10;DccLNXa0q6n8Ls42UtYfycsek+M0tcXnZrV73w9stb6/G5+fQAQaw18ZrvpRHfLodHJnNl60GmYP&#10;sahhqVYgrrFarDcgTr8bmWfy/wP5DwAAAP//AwBQSwECLQAUAAYACAAAACEAtoM4kv4AAADhAQAA&#10;EwAAAAAAAAAAAAAAAAAAAAAAW0NvbnRlbnRfVHlwZXNdLnhtbFBLAQItABQABgAIAAAAIQA4/SH/&#10;1gAAAJQBAAALAAAAAAAAAAAAAAAAAC8BAABfcmVscy8ucmVsc1BLAQItABQABgAIAAAAIQCtFbIz&#10;EgIAACkEAAAOAAAAAAAAAAAAAAAAAC4CAABkcnMvZTJvRG9jLnhtbFBLAQItABQABgAIAAAAIQAR&#10;yDlq3AAAAAgBAAAPAAAAAAAAAAAAAAAAAGwEAABkcnMvZG93bnJldi54bWxQSwUGAAAAAAQABADz&#10;AAAAdQUAAAAA&#10;" strokeweight="1.5pt"/>
            </w:pict>
          </mc:Fallback>
        </mc:AlternateContent>
      </w:r>
    </w:p>
    <w:p w:rsidR="00300325" w:rsidRPr="00F036C0" w:rsidRDefault="00300325" w:rsidP="00300325"/>
    <w:p w:rsidR="00300325" w:rsidRPr="00F036C0" w:rsidRDefault="00300325" w:rsidP="00300325">
      <w:pPr>
        <w:rPr>
          <w:b/>
          <w:u w:val="single"/>
        </w:rPr>
      </w:pPr>
      <w:r w:rsidRPr="00F036C0">
        <w:rPr>
          <w:b/>
          <w:u w:val="single"/>
        </w:rPr>
        <w:t>EDUCATION</w:t>
      </w:r>
    </w:p>
    <w:p w:rsidR="00300325" w:rsidRPr="00F036C0" w:rsidRDefault="00300325" w:rsidP="00300325"/>
    <w:p w:rsidR="00300325" w:rsidRPr="00F036C0" w:rsidRDefault="00300325" w:rsidP="00300325">
      <w:r w:rsidRPr="00F036C0">
        <w:rPr>
          <w:b/>
        </w:rPr>
        <w:t xml:space="preserve">Ph.D., </w:t>
      </w:r>
      <w:r w:rsidRPr="00F036C0">
        <w:t>Human Development and Family Studies, Expected May 201</w:t>
      </w:r>
      <w:r w:rsidR="007258F8">
        <w:t>8</w:t>
      </w:r>
      <w:r w:rsidRPr="00F036C0">
        <w:t xml:space="preserve"> </w:t>
      </w:r>
    </w:p>
    <w:p w:rsidR="00300325" w:rsidRDefault="00300325" w:rsidP="00300325">
      <w:r w:rsidRPr="00F036C0">
        <w:t>The Pennsylvania State University, University Park, PA</w:t>
      </w:r>
    </w:p>
    <w:p w:rsidR="00934A13" w:rsidRPr="00F036C0" w:rsidRDefault="00934A13" w:rsidP="00934A13">
      <w:pPr>
        <w:ind w:left="720"/>
      </w:pPr>
      <w:r>
        <w:t>Doctoral Thesis: “</w:t>
      </w:r>
      <w:r>
        <w:t>Parental Influence on Child Emotion Regulation: The Contribution of Parental Physiological Response and Parent-Chi</w:t>
      </w:r>
      <w:r>
        <w:t>ld Synchrony during Interaction”</w:t>
      </w:r>
      <w:bookmarkStart w:id="0" w:name="_GoBack"/>
      <w:bookmarkEnd w:id="0"/>
    </w:p>
    <w:p w:rsidR="00300325" w:rsidRPr="00F036C0" w:rsidRDefault="00300325" w:rsidP="00300325">
      <w:pPr>
        <w:ind w:firstLine="720"/>
      </w:pPr>
      <w:r w:rsidRPr="00F036C0">
        <w:t>Concentrations: Prevention, Individual Development</w:t>
      </w:r>
    </w:p>
    <w:p w:rsidR="00300325" w:rsidRPr="00F036C0" w:rsidRDefault="00300325" w:rsidP="00300325">
      <w:r w:rsidRPr="00F036C0">
        <w:tab/>
        <w:t xml:space="preserve">Adviser: Dr. Lisa </w:t>
      </w:r>
      <w:proofErr w:type="spellStart"/>
      <w:r w:rsidRPr="00F036C0">
        <w:t>Gatzke</w:t>
      </w:r>
      <w:proofErr w:type="spellEnd"/>
      <w:r w:rsidRPr="00F036C0">
        <w:t>-Kopp, PhD</w:t>
      </w:r>
    </w:p>
    <w:p w:rsidR="00300325" w:rsidRPr="00F036C0" w:rsidRDefault="00300325" w:rsidP="00300325">
      <w:pPr>
        <w:rPr>
          <w:b/>
        </w:rPr>
      </w:pPr>
    </w:p>
    <w:p w:rsidR="00300325" w:rsidRPr="00F036C0" w:rsidRDefault="00300325" w:rsidP="00300325">
      <w:r w:rsidRPr="00F036C0">
        <w:rPr>
          <w:b/>
        </w:rPr>
        <w:t xml:space="preserve">M.S., </w:t>
      </w:r>
      <w:r w:rsidRPr="00F036C0">
        <w:t>Human Development and Family Studies, August 2015</w:t>
      </w:r>
    </w:p>
    <w:p w:rsidR="00300325" w:rsidRPr="00F036C0" w:rsidRDefault="00300325" w:rsidP="00300325">
      <w:r w:rsidRPr="00F036C0">
        <w:t>The Pennsylvania State University, University Park, PA</w:t>
      </w:r>
    </w:p>
    <w:p w:rsidR="00300325" w:rsidRPr="00F036C0" w:rsidRDefault="00300325" w:rsidP="00300325">
      <w:pPr>
        <w:ind w:left="720"/>
      </w:pPr>
      <w:r w:rsidRPr="00F036C0">
        <w:t xml:space="preserve">Master’s Thesis: “Living in Adversity: How Parenting, Stressful Life Events, and Physiology Affect Child Social Competence” </w:t>
      </w:r>
    </w:p>
    <w:p w:rsidR="00300325" w:rsidRPr="00F036C0" w:rsidRDefault="00300325" w:rsidP="00300325"/>
    <w:p w:rsidR="00300325" w:rsidRPr="00F036C0" w:rsidRDefault="00300325" w:rsidP="00300325">
      <w:r w:rsidRPr="00F036C0">
        <w:rPr>
          <w:b/>
        </w:rPr>
        <w:t>B.S.</w:t>
      </w:r>
      <w:r w:rsidRPr="00F036C0">
        <w:t xml:space="preserve"> Major: Psychobiology, Minor: German, May 2011</w:t>
      </w:r>
    </w:p>
    <w:p w:rsidR="00300325" w:rsidRPr="00F036C0" w:rsidRDefault="00300325" w:rsidP="00300325">
      <w:r w:rsidRPr="00F036C0">
        <w:t>Lebanon Valley College, Annville, PA</w:t>
      </w:r>
    </w:p>
    <w:p w:rsidR="00300325" w:rsidRPr="00F036C0" w:rsidRDefault="00300325" w:rsidP="00934A13">
      <w:pPr>
        <w:ind w:firstLine="720"/>
      </w:pPr>
      <w:r w:rsidRPr="00F036C0">
        <w:t>Summa cum laude</w:t>
      </w:r>
    </w:p>
    <w:p w:rsidR="00300325" w:rsidRPr="00F036C0" w:rsidRDefault="00300325" w:rsidP="00300325"/>
    <w:p w:rsidR="00300325" w:rsidRPr="00F036C0" w:rsidRDefault="00300325" w:rsidP="00300325">
      <w:pPr>
        <w:rPr>
          <w:u w:val="single"/>
        </w:rPr>
      </w:pPr>
      <w:r w:rsidRPr="00F036C0">
        <w:rPr>
          <w:b/>
          <w:u w:val="single"/>
        </w:rPr>
        <w:t>FELLOWSHIPS</w:t>
      </w:r>
      <w:r w:rsidRPr="00F036C0">
        <w:rPr>
          <w:u w:val="single"/>
        </w:rPr>
        <w:t xml:space="preserve"> </w:t>
      </w:r>
      <w:r w:rsidRPr="00F036C0">
        <w:rPr>
          <w:b/>
          <w:u w:val="single"/>
        </w:rPr>
        <w:t>AND AWARDS</w:t>
      </w:r>
    </w:p>
    <w:p w:rsidR="00300325" w:rsidRPr="00F036C0" w:rsidRDefault="00300325" w:rsidP="00300325">
      <w:pPr>
        <w:rPr>
          <w:u w:val="single"/>
        </w:rPr>
      </w:pPr>
    </w:p>
    <w:p w:rsidR="003C62E7" w:rsidRDefault="003C62E7" w:rsidP="00300325">
      <w:pPr>
        <w:ind w:left="1440" w:hanging="1440"/>
      </w:pPr>
      <w:r>
        <w:t>2017</w:t>
      </w:r>
      <w:r>
        <w:tab/>
      </w:r>
      <w:r w:rsidRPr="007932F3">
        <w:t>William P. Douglas and Joyce Hodgins Douglas Research Endowment</w:t>
      </w:r>
      <w:r>
        <w:t xml:space="preserve">, </w:t>
      </w:r>
      <w:proofErr w:type="gramStart"/>
      <w:r>
        <w:t>The</w:t>
      </w:r>
      <w:proofErr w:type="gramEnd"/>
      <w:r>
        <w:t xml:space="preserve"> Pennsylvania State University</w:t>
      </w:r>
    </w:p>
    <w:p w:rsidR="00300325" w:rsidRPr="00F036C0" w:rsidRDefault="00300325" w:rsidP="00300325">
      <w:pPr>
        <w:ind w:left="1440" w:hanging="1440"/>
      </w:pPr>
      <w:r w:rsidRPr="00F036C0">
        <w:t>2016</w:t>
      </w:r>
      <w:r w:rsidRPr="00F036C0">
        <w:tab/>
        <w:t xml:space="preserve">Peterson Prevention Fellowship, </w:t>
      </w:r>
      <w:proofErr w:type="gramStart"/>
      <w:r w:rsidRPr="00F036C0">
        <w:t>The</w:t>
      </w:r>
      <w:proofErr w:type="gramEnd"/>
      <w:r w:rsidRPr="00F036C0">
        <w:t xml:space="preserve"> Prevention Research Center, The Pennsylvania State University</w:t>
      </w:r>
    </w:p>
    <w:p w:rsidR="00300325" w:rsidRPr="00F036C0" w:rsidRDefault="00300325" w:rsidP="00300325">
      <w:pPr>
        <w:ind w:left="1440" w:hanging="1440"/>
      </w:pPr>
      <w:r w:rsidRPr="00F036C0">
        <w:t>2012—2015</w:t>
      </w:r>
      <w:r w:rsidRPr="00F036C0">
        <w:tab/>
        <w:t>Training Interdisciplinary Educational Scientists (TIES) Fellowship, The Pennsylvania State University (funded by the Institute for Education Sciences, Department of Education)</w:t>
      </w:r>
    </w:p>
    <w:p w:rsidR="00300325" w:rsidRPr="00F036C0" w:rsidRDefault="00300325" w:rsidP="00300325">
      <w:r w:rsidRPr="00F036C0">
        <w:t>2011</w:t>
      </w:r>
      <w:r w:rsidRPr="00F036C0">
        <w:tab/>
      </w:r>
      <w:r w:rsidRPr="00F036C0">
        <w:tab/>
        <w:t>Phi Alpha Epsilon, Lebanon Valley College’s academic and service honor society</w:t>
      </w:r>
    </w:p>
    <w:p w:rsidR="00300325" w:rsidRPr="00F036C0" w:rsidRDefault="00300325" w:rsidP="00300325">
      <w:r w:rsidRPr="00F036C0">
        <w:t>2009</w:t>
      </w:r>
      <w:r w:rsidRPr="00F036C0">
        <w:tab/>
      </w:r>
      <w:r w:rsidRPr="00F036C0">
        <w:tab/>
        <w:t>Tri Beta, the national biological honor society</w:t>
      </w:r>
    </w:p>
    <w:p w:rsidR="00300325" w:rsidRPr="00F036C0" w:rsidRDefault="00300325" w:rsidP="00300325">
      <w:r w:rsidRPr="00F036C0">
        <w:t>2009</w:t>
      </w:r>
      <w:r w:rsidRPr="00F036C0">
        <w:tab/>
      </w:r>
      <w:r w:rsidRPr="00F036C0">
        <w:tab/>
        <w:t xml:space="preserve">Pallas Society, Lebanon Valley College’s social justice honor society </w:t>
      </w:r>
    </w:p>
    <w:p w:rsidR="00300325" w:rsidRPr="00F036C0" w:rsidRDefault="00300325" w:rsidP="00300325">
      <w:pPr>
        <w:rPr>
          <w:b/>
        </w:rPr>
      </w:pPr>
    </w:p>
    <w:p w:rsidR="00300325" w:rsidRDefault="00300325" w:rsidP="00300325">
      <w:pPr>
        <w:rPr>
          <w:b/>
          <w:u w:val="single"/>
        </w:rPr>
      </w:pPr>
      <w:r w:rsidRPr="00F036C0">
        <w:rPr>
          <w:b/>
          <w:u w:val="single"/>
        </w:rPr>
        <w:t>RESEARCH EXPERIENCE</w:t>
      </w:r>
    </w:p>
    <w:p w:rsidR="007B7D9D" w:rsidRDefault="007B7D9D" w:rsidP="00300325">
      <w:pPr>
        <w:rPr>
          <w:b/>
          <w:u w:val="single"/>
        </w:rPr>
      </w:pPr>
    </w:p>
    <w:p w:rsidR="007B7D9D" w:rsidRDefault="007B7D9D" w:rsidP="00300325">
      <w:r w:rsidRPr="0083705F">
        <w:t xml:space="preserve">05/2017 – </w:t>
      </w:r>
      <w:r w:rsidR="0083705F">
        <w:t>present</w:t>
      </w:r>
      <w:r w:rsidRPr="0083705F">
        <w:tab/>
      </w:r>
      <w:r w:rsidR="0083705F">
        <w:t>Family Involvement Project</w:t>
      </w:r>
    </w:p>
    <w:p w:rsidR="00934A13" w:rsidRDefault="00934A13" w:rsidP="0083705F">
      <w:pPr>
        <w:pStyle w:val="ListParagraph"/>
        <w:numPr>
          <w:ilvl w:val="0"/>
          <w:numId w:val="6"/>
        </w:numPr>
        <w:ind w:left="2520"/>
      </w:pPr>
      <w:r>
        <w:lastRenderedPageBreak/>
        <w:t xml:space="preserve">PI: </w:t>
      </w:r>
      <w:proofErr w:type="spellStart"/>
      <w:r>
        <w:t>Sebrina</w:t>
      </w:r>
      <w:proofErr w:type="spellEnd"/>
      <w:r>
        <w:t xml:space="preserve"> Doyle, Research Associate at the Prevention Research Center, The Pennsylvania State University</w:t>
      </w:r>
    </w:p>
    <w:p w:rsidR="0083705F" w:rsidRDefault="0083705F" w:rsidP="0083705F">
      <w:pPr>
        <w:pStyle w:val="ListParagraph"/>
        <w:numPr>
          <w:ilvl w:val="0"/>
          <w:numId w:val="6"/>
        </w:numPr>
        <w:ind w:left="2520"/>
      </w:pPr>
      <w:r>
        <w:t>Collaboration with the Pennsylvania Bureau of Juvenile Justice Services (BJJS) to</w:t>
      </w:r>
      <w:r w:rsidR="00934A13">
        <w:t xml:space="preserve"> evaluate the progress of youth in residential treatment facilities (including those who participated in a program intended to enhance family involvement and those who did not)</w:t>
      </w:r>
    </w:p>
    <w:p w:rsidR="00934A13" w:rsidRPr="007B7D9D" w:rsidRDefault="00934A13" w:rsidP="0083705F">
      <w:pPr>
        <w:pStyle w:val="ListParagraph"/>
        <w:numPr>
          <w:ilvl w:val="0"/>
          <w:numId w:val="6"/>
        </w:numPr>
        <w:ind w:left="2520"/>
      </w:pPr>
      <w:r>
        <w:t>My role: Data cleaning and analysis, report writing, communicating results to BJJS</w:t>
      </w:r>
    </w:p>
    <w:p w:rsidR="00300325" w:rsidRPr="00F036C0" w:rsidRDefault="00300325" w:rsidP="00300325">
      <w:pPr>
        <w:rPr>
          <w:u w:val="single"/>
        </w:rPr>
      </w:pPr>
    </w:p>
    <w:p w:rsidR="00300325" w:rsidRPr="00F036C0" w:rsidRDefault="00300325" w:rsidP="00300325">
      <w:r w:rsidRPr="00F036C0">
        <w:t>08/2012 – present</w:t>
      </w:r>
      <w:r w:rsidRPr="00F036C0">
        <w:tab/>
      </w:r>
      <w:r w:rsidRPr="00F036C0">
        <w:rPr>
          <w:i/>
        </w:rPr>
        <w:t>PATHS</w:t>
      </w:r>
      <w:r w:rsidR="0083705F">
        <w:rPr>
          <w:i/>
        </w:rPr>
        <w:t xml:space="preserve"> (Promoting Alternative </w:t>
      </w:r>
      <w:proofErr w:type="spellStart"/>
      <w:r w:rsidR="0083705F">
        <w:rPr>
          <w:i/>
        </w:rPr>
        <w:t>THinking</w:t>
      </w:r>
      <w:proofErr w:type="spellEnd"/>
      <w:r w:rsidR="0083705F">
        <w:rPr>
          <w:i/>
        </w:rPr>
        <w:t xml:space="preserve"> Strategies)</w:t>
      </w:r>
      <w:r w:rsidRPr="00F036C0">
        <w:rPr>
          <w:i/>
        </w:rPr>
        <w:t xml:space="preserve"> to Success</w:t>
      </w:r>
    </w:p>
    <w:p w:rsidR="00300325" w:rsidRPr="00F036C0" w:rsidRDefault="00300325" w:rsidP="00300325">
      <w:pPr>
        <w:pStyle w:val="ListParagraph"/>
        <w:numPr>
          <w:ilvl w:val="0"/>
          <w:numId w:val="1"/>
        </w:numPr>
        <w:ind w:left="2520"/>
      </w:pPr>
      <w:r w:rsidRPr="00F036C0">
        <w:t>PI: Mark Greenberg, Bennett Chair in Prevention Research and Professor of Human Development and Family Studies, The Pennsylvania State University</w:t>
      </w:r>
    </w:p>
    <w:p w:rsidR="00300325" w:rsidRPr="00F036C0" w:rsidRDefault="00300325" w:rsidP="00300325">
      <w:pPr>
        <w:pStyle w:val="ListParagraph"/>
        <w:numPr>
          <w:ilvl w:val="0"/>
          <w:numId w:val="1"/>
        </w:numPr>
        <w:ind w:left="2520"/>
      </w:pPr>
      <w:r w:rsidRPr="00F036C0">
        <w:t xml:space="preserve">Social-emotional intervention program for kindergarten children with aggressive behavior problems. </w:t>
      </w:r>
    </w:p>
    <w:p w:rsidR="00300325" w:rsidRPr="00F036C0" w:rsidRDefault="00934A13" w:rsidP="00300325">
      <w:pPr>
        <w:pStyle w:val="ListParagraph"/>
        <w:numPr>
          <w:ilvl w:val="0"/>
          <w:numId w:val="2"/>
        </w:numPr>
        <w:ind w:left="2520"/>
      </w:pPr>
      <w:r>
        <w:t xml:space="preserve">My role: Data analysis, </w:t>
      </w:r>
      <w:r w:rsidR="00300325" w:rsidRPr="00F036C0">
        <w:t>paper writing</w:t>
      </w:r>
    </w:p>
    <w:p w:rsidR="00300325" w:rsidRPr="00F036C0" w:rsidRDefault="00300325" w:rsidP="00300325">
      <w:pPr>
        <w:rPr>
          <w:u w:val="single"/>
        </w:rPr>
      </w:pPr>
    </w:p>
    <w:p w:rsidR="00300325" w:rsidRPr="00F036C0" w:rsidRDefault="00300325" w:rsidP="00300325">
      <w:pPr>
        <w:ind w:left="2160" w:hanging="2160"/>
      </w:pPr>
      <w:r w:rsidRPr="00F036C0">
        <w:t>09/2014 – present</w:t>
      </w:r>
      <w:r w:rsidRPr="00F036C0">
        <w:tab/>
      </w:r>
      <w:r w:rsidRPr="00F036C0">
        <w:rPr>
          <w:i/>
        </w:rPr>
        <w:t>Building a Strong Identity and Coping Skills (</w:t>
      </w:r>
      <w:proofErr w:type="spellStart"/>
      <w:r w:rsidRPr="00F036C0">
        <w:rPr>
          <w:i/>
        </w:rPr>
        <w:t>BaSICS</w:t>
      </w:r>
      <w:proofErr w:type="spellEnd"/>
      <w:r w:rsidRPr="00F036C0">
        <w:rPr>
          <w:i/>
        </w:rPr>
        <w:t>)</w:t>
      </w:r>
      <w:r>
        <w:rPr>
          <w:i/>
        </w:rPr>
        <w:t xml:space="preserve"> </w:t>
      </w:r>
      <w:r w:rsidRPr="00F036C0">
        <w:rPr>
          <w:i/>
        </w:rPr>
        <w:t>Program</w:t>
      </w:r>
    </w:p>
    <w:p w:rsidR="00300325" w:rsidRPr="00F036C0" w:rsidRDefault="00300325" w:rsidP="00300325">
      <w:pPr>
        <w:pStyle w:val="ListParagraph"/>
        <w:numPr>
          <w:ilvl w:val="0"/>
          <w:numId w:val="1"/>
        </w:numPr>
        <w:ind w:left="2520"/>
      </w:pPr>
      <w:r w:rsidRPr="00F036C0">
        <w:t>PI: Martha Wadsworth, Associate Professor of Psychology, The Pennsylvania State University</w:t>
      </w:r>
    </w:p>
    <w:p w:rsidR="00300325" w:rsidRPr="00F036C0" w:rsidRDefault="00300325" w:rsidP="00300325">
      <w:pPr>
        <w:pStyle w:val="ListParagraph"/>
        <w:numPr>
          <w:ilvl w:val="0"/>
          <w:numId w:val="1"/>
        </w:numPr>
        <w:ind w:left="2520"/>
      </w:pPr>
      <w:r w:rsidRPr="00F036C0">
        <w:t>Community-based intervention program designed for pre-adolescents living in conditions of chronic stress. Program teaches coping skills and helps children develop positive personal and cultural identities. Data include parent and child surveys, as well as cortisol measures.</w:t>
      </w:r>
    </w:p>
    <w:p w:rsidR="00300325" w:rsidRPr="00F036C0" w:rsidRDefault="00300325" w:rsidP="00300325">
      <w:pPr>
        <w:pStyle w:val="ListParagraph"/>
        <w:numPr>
          <w:ilvl w:val="0"/>
          <w:numId w:val="1"/>
        </w:numPr>
        <w:ind w:left="2520"/>
      </w:pPr>
      <w:r w:rsidRPr="00F036C0">
        <w:t>My role: Facilitation of program (2014</w:t>
      </w:r>
      <w:r>
        <w:t xml:space="preserve"> and 2015</w:t>
      </w:r>
      <w:r w:rsidRPr="00F036C0">
        <w:t>), supervision of program</w:t>
      </w:r>
      <w:r w:rsidR="00BD6326">
        <w:t xml:space="preserve"> facilitation</w:t>
      </w:r>
      <w:r w:rsidRPr="00F036C0">
        <w:t xml:space="preserve"> (2015), fidelity and implementation measure creation, manual development</w:t>
      </w:r>
      <w:r w:rsidR="006A2FAE">
        <w:t xml:space="preserve"> (2015), data manager and assessment</w:t>
      </w:r>
      <w:r w:rsidR="00BD6326">
        <w:t>/data collection</w:t>
      </w:r>
      <w:r w:rsidR="006A2FAE">
        <w:t xml:space="preserve"> organizer (2016)</w:t>
      </w:r>
    </w:p>
    <w:p w:rsidR="00300325" w:rsidRPr="00F036C0" w:rsidRDefault="00300325" w:rsidP="00300325">
      <w:pPr>
        <w:rPr>
          <w:u w:val="single"/>
        </w:rPr>
      </w:pPr>
    </w:p>
    <w:p w:rsidR="00300325" w:rsidRPr="00F036C0" w:rsidRDefault="00300325" w:rsidP="00300325">
      <w:pPr>
        <w:ind w:left="2160" w:hanging="2160"/>
      </w:pPr>
      <w:r w:rsidRPr="00F036C0">
        <w:t>01/2013 – 08/2013</w:t>
      </w:r>
      <w:r w:rsidRPr="00F036C0">
        <w:rPr>
          <w:b/>
        </w:rPr>
        <w:t xml:space="preserve"> </w:t>
      </w:r>
      <w:r w:rsidRPr="00F036C0">
        <w:rPr>
          <w:b/>
        </w:rPr>
        <w:tab/>
      </w:r>
      <w:r w:rsidRPr="00F036C0">
        <w:rPr>
          <w:i/>
        </w:rPr>
        <w:t>Assessing Cost Estimation (ACE)</w:t>
      </w:r>
    </w:p>
    <w:p w:rsidR="00300325" w:rsidRPr="00F036C0" w:rsidRDefault="00300325" w:rsidP="00300325">
      <w:pPr>
        <w:pStyle w:val="ListParagraph"/>
        <w:numPr>
          <w:ilvl w:val="0"/>
          <w:numId w:val="1"/>
        </w:numPr>
        <w:ind w:left="2520"/>
      </w:pPr>
      <w:r w:rsidRPr="00F036C0">
        <w:t xml:space="preserve">PIs: Lisa </w:t>
      </w:r>
      <w:proofErr w:type="spellStart"/>
      <w:r w:rsidRPr="00F036C0">
        <w:t>Gatzke</w:t>
      </w:r>
      <w:proofErr w:type="spellEnd"/>
      <w:r w:rsidRPr="00F036C0">
        <w:t>-Kopp, Associate Professor of Human Development and Family Studies, The Pennsylvania State University, &amp; Mark Greenberg, Bennett Chair in Prevention Research and Professor of Human Development and Family Studies, The Pennsylvania State University</w:t>
      </w:r>
    </w:p>
    <w:p w:rsidR="00300325" w:rsidRPr="00F036C0" w:rsidRDefault="00300325" w:rsidP="00300325">
      <w:pPr>
        <w:pStyle w:val="ListParagraph"/>
        <w:numPr>
          <w:ilvl w:val="0"/>
          <w:numId w:val="1"/>
        </w:numPr>
        <w:ind w:left="2520"/>
      </w:pPr>
      <w:r w:rsidRPr="00F036C0">
        <w:t xml:space="preserve">Project designed to evaluate child the decision-making process in terms of time, effort, and probability of obtaining a reward. </w:t>
      </w:r>
    </w:p>
    <w:p w:rsidR="00300325" w:rsidRPr="00F036C0" w:rsidRDefault="00300325" w:rsidP="00300325">
      <w:pPr>
        <w:pStyle w:val="ListParagraph"/>
        <w:numPr>
          <w:ilvl w:val="0"/>
          <w:numId w:val="1"/>
        </w:numPr>
        <w:ind w:left="2520"/>
      </w:pPr>
      <w:r w:rsidRPr="00F036C0">
        <w:t>My role: Carry out an NIH-funded pilot study to test reliability and validity of a computerized decision-making task; manage raw data for large-scale (400 participants) study using the Family Life Project sample</w:t>
      </w:r>
    </w:p>
    <w:p w:rsidR="00300325" w:rsidRPr="00F036C0" w:rsidRDefault="00300325" w:rsidP="00300325"/>
    <w:p w:rsidR="00300325" w:rsidRPr="00F036C0" w:rsidRDefault="00300325" w:rsidP="00300325">
      <w:pPr>
        <w:ind w:left="2160" w:hanging="2160"/>
        <w:rPr>
          <w:b/>
          <w:i/>
        </w:rPr>
      </w:pPr>
      <w:r w:rsidRPr="00F036C0">
        <w:t>09/2009 – 05/2011</w:t>
      </w:r>
      <w:r w:rsidRPr="00F036C0">
        <w:tab/>
      </w:r>
      <w:r w:rsidRPr="00F036C0">
        <w:rPr>
          <w:b/>
        </w:rPr>
        <w:t>Undergraduate Research Assistant</w:t>
      </w:r>
      <w:r w:rsidRPr="00F036C0">
        <w:rPr>
          <w:b/>
          <w:i/>
        </w:rPr>
        <w:t xml:space="preserve">, </w:t>
      </w:r>
      <w:r w:rsidRPr="00F036C0">
        <w:t>Lebanon Valley College</w:t>
      </w:r>
      <w:r w:rsidRPr="00F036C0">
        <w:rPr>
          <w:b/>
        </w:rPr>
        <w:t>.</w:t>
      </w:r>
      <w:r w:rsidRPr="00F036C0">
        <w:rPr>
          <w:b/>
          <w:i/>
        </w:rPr>
        <w:t xml:space="preserve"> </w:t>
      </w:r>
      <w:r w:rsidRPr="00F036C0">
        <w:t xml:space="preserve">Assisted ecology professor, Dr. Rebecca Urban, in studies of the </w:t>
      </w:r>
      <w:proofErr w:type="spellStart"/>
      <w:r w:rsidRPr="00F036C0">
        <w:rPr>
          <w:color w:val="000000"/>
        </w:rPr>
        <w:t>Quittapahilla</w:t>
      </w:r>
      <w:proofErr w:type="spellEnd"/>
      <w:r w:rsidRPr="00F036C0">
        <w:rPr>
          <w:color w:val="000000"/>
        </w:rPr>
        <w:t xml:space="preserve"> Creek in Lebanon, PA where work included assessing water quality prior to installment of a dam.</w:t>
      </w:r>
    </w:p>
    <w:p w:rsidR="00300325" w:rsidRPr="00F036C0" w:rsidRDefault="00300325" w:rsidP="00300325">
      <w:pPr>
        <w:pStyle w:val="ListParagraph"/>
        <w:ind w:hanging="720"/>
        <w:rPr>
          <w:i/>
        </w:rPr>
      </w:pPr>
    </w:p>
    <w:p w:rsidR="00300325" w:rsidRPr="00F036C0" w:rsidRDefault="00300325" w:rsidP="00300325">
      <w:pPr>
        <w:pStyle w:val="ListParagraph"/>
        <w:ind w:left="2160" w:hanging="2160"/>
      </w:pPr>
      <w:r w:rsidRPr="00F036C0">
        <w:t>01/2010 – 12/2010</w:t>
      </w:r>
      <w:r w:rsidRPr="00F036C0">
        <w:tab/>
      </w:r>
      <w:r w:rsidRPr="00F036C0">
        <w:rPr>
          <w:b/>
        </w:rPr>
        <w:t xml:space="preserve">Undergraduate Research Assistant, </w:t>
      </w:r>
      <w:r w:rsidRPr="00F036C0">
        <w:t>Lebanon Valley College</w:t>
      </w:r>
      <w:r w:rsidRPr="00F036C0">
        <w:rPr>
          <w:i/>
        </w:rPr>
        <w:t xml:space="preserve">. </w:t>
      </w:r>
      <w:r w:rsidRPr="00F036C0">
        <w:t xml:space="preserve">Worked in team of 5 with professor, Dr. Michelle </w:t>
      </w:r>
      <w:proofErr w:type="spellStart"/>
      <w:r w:rsidRPr="00F036C0">
        <w:t>Niculescu</w:t>
      </w:r>
      <w:proofErr w:type="spellEnd"/>
      <w:r w:rsidRPr="00F036C0">
        <w:t>, in studies investigating the link between personality type and susceptibility to peer pressure.</w:t>
      </w:r>
    </w:p>
    <w:p w:rsidR="00300325" w:rsidRPr="00F036C0" w:rsidRDefault="00300325" w:rsidP="00300325"/>
    <w:p w:rsidR="00300325" w:rsidRPr="00F036C0" w:rsidRDefault="00300325" w:rsidP="00300325">
      <w:pPr>
        <w:rPr>
          <w:b/>
          <w:u w:val="single"/>
        </w:rPr>
      </w:pPr>
      <w:r w:rsidRPr="00F036C0">
        <w:rPr>
          <w:b/>
          <w:u w:val="single"/>
        </w:rPr>
        <w:t>PROFESSIONAL EXPERIENCE</w:t>
      </w:r>
    </w:p>
    <w:p w:rsidR="00300325" w:rsidRPr="00F036C0" w:rsidRDefault="00300325" w:rsidP="00300325">
      <w:pPr>
        <w:rPr>
          <w:u w:val="single"/>
        </w:rPr>
      </w:pPr>
    </w:p>
    <w:p w:rsidR="00300325" w:rsidRPr="00F036C0" w:rsidRDefault="00300325" w:rsidP="00300325">
      <w:pPr>
        <w:ind w:left="2160" w:hanging="2160"/>
      </w:pPr>
      <w:r w:rsidRPr="00F036C0">
        <w:t>05/2014 – 08/2014</w:t>
      </w:r>
      <w:r w:rsidRPr="00F036C0">
        <w:tab/>
      </w:r>
      <w:r w:rsidRPr="00F036C0">
        <w:rPr>
          <w:i/>
        </w:rPr>
        <w:t>Intern</w:t>
      </w:r>
      <w:r w:rsidRPr="00F036C0">
        <w:t>,</w:t>
      </w:r>
      <w:r w:rsidR="00BD6326">
        <w:t xml:space="preserve"> </w:t>
      </w:r>
      <w:proofErr w:type="spellStart"/>
      <w:r w:rsidR="00BD6326">
        <w:t>EPISCenter</w:t>
      </w:r>
      <w:proofErr w:type="spellEnd"/>
      <w:r w:rsidR="00BD6326">
        <w:t>, State College, PA</w:t>
      </w:r>
    </w:p>
    <w:p w:rsidR="00300325" w:rsidRPr="00F036C0" w:rsidRDefault="00300325" w:rsidP="00300325">
      <w:pPr>
        <w:pStyle w:val="ListParagraph"/>
        <w:numPr>
          <w:ilvl w:val="0"/>
          <w:numId w:val="3"/>
        </w:numPr>
        <w:ind w:left="2520"/>
      </w:pPr>
      <w:r w:rsidRPr="00F036C0">
        <w:t>Analyzed data and created tabled reports for PA school districts using their individual Pennsylvania Youth Survey (PAYS) data</w:t>
      </w:r>
    </w:p>
    <w:p w:rsidR="00300325" w:rsidRPr="00F036C0" w:rsidRDefault="00300325" w:rsidP="00300325">
      <w:pPr>
        <w:pStyle w:val="ListParagraph"/>
        <w:numPr>
          <w:ilvl w:val="0"/>
          <w:numId w:val="3"/>
        </w:numPr>
        <w:ind w:left="2520"/>
      </w:pPr>
      <w:r w:rsidRPr="00F036C0">
        <w:t>Worked on a project identifying the gaps in Pennsylvania’s current prevention and intervention program offerings, as well as other available progr</w:t>
      </w:r>
      <w:r w:rsidR="00BD6326">
        <w:t>ams that could meet those needs</w:t>
      </w:r>
    </w:p>
    <w:p w:rsidR="00300325" w:rsidRPr="00F036C0" w:rsidRDefault="00300325" w:rsidP="00300325">
      <w:pPr>
        <w:pStyle w:val="ListParagraph"/>
        <w:numPr>
          <w:ilvl w:val="0"/>
          <w:numId w:val="3"/>
        </w:numPr>
        <w:ind w:left="2520"/>
      </w:pPr>
      <w:r w:rsidRPr="00F036C0">
        <w:t>Conducted literature reviews for prevention and intervention programs</w:t>
      </w:r>
    </w:p>
    <w:p w:rsidR="00300325" w:rsidRPr="00F036C0" w:rsidRDefault="00300325" w:rsidP="00300325">
      <w:pPr>
        <w:ind w:left="2160" w:hanging="2160"/>
      </w:pPr>
    </w:p>
    <w:p w:rsidR="00300325" w:rsidRPr="00F036C0" w:rsidRDefault="00300325" w:rsidP="00300325">
      <w:pPr>
        <w:ind w:left="2160" w:hanging="2160"/>
      </w:pPr>
      <w:r w:rsidRPr="00F036C0">
        <w:t>09/2011 – 08/2012</w:t>
      </w:r>
      <w:r w:rsidRPr="00F036C0">
        <w:tab/>
      </w:r>
      <w:r w:rsidRPr="00F036C0">
        <w:rPr>
          <w:i/>
        </w:rPr>
        <w:t>Research Assistant</w:t>
      </w:r>
      <w:r w:rsidRPr="00F036C0">
        <w:t>, Penn State Harrisburg Center for Healthy Child Development</w:t>
      </w:r>
      <w:r w:rsidRPr="00F036C0">
        <w:rPr>
          <w:i/>
        </w:rPr>
        <w:t xml:space="preserve">, </w:t>
      </w:r>
      <w:r w:rsidRPr="00F036C0">
        <w:t xml:space="preserve">Harrisburg, PA. </w:t>
      </w:r>
    </w:p>
    <w:p w:rsidR="00300325" w:rsidRPr="00F036C0" w:rsidRDefault="00300325" w:rsidP="00300325">
      <w:pPr>
        <w:pStyle w:val="ListParagraph"/>
        <w:numPr>
          <w:ilvl w:val="0"/>
          <w:numId w:val="4"/>
        </w:numPr>
        <w:ind w:left="2520"/>
      </w:pPr>
      <w:r w:rsidRPr="00F036C0">
        <w:t>Collected EEG and EKG data from children throughout inner-city Harrisburg elementary schools using a mobile lab for the PATHS to Success program</w:t>
      </w:r>
    </w:p>
    <w:p w:rsidR="00300325" w:rsidRPr="00F036C0" w:rsidRDefault="00300325" w:rsidP="00300325">
      <w:pPr>
        <w:pStyle w:val="ListParagraph"/>
        <w:numPr>
          <w:ilvl w:val="0"/>
          <w:numId w:val="4"/>
        </w:numPr>
        <w:ind w:left="2520"/>
      </w:pPr>
      <w:r w:rsidRPr="00F036C0">
        <w:t>Surveyed and interviewed elementary school children for the Classroom Ecologies Project</w:t>
      </w:r>
    </w:p>
    <w:p w:rsidR="00300325" w:rsidRPr="00F036C0" w:rsidRDefault="00300325" w:rsidP="00300325">
      <w:pPr>
        <w:pStyle w:val="ListParagraph"/>
        <w:numPr>
          <w:ilvl w:val="0"/>
          <w:numId w:val="4"/>
        </w:numPr>
        <w:ind w:left="2520"/>
      </w:pPr>
      <w:r w:rsidRPr="00F036C0">
        <w:t>Recruited participants, conducted home visits, and coordinated group sessions for the Strengthening Families Program</w:t>
      </w:r>
    </w:p>
    <w:p w:rsidR="00300325" w:rsidRPr="00F036C0" w:rsidRDefault="00300325" w:rsidP="00300325">
      <w:pPr>
        <w:rPr>
          <w:b/>
        </w:rPr>
      </w:pPr>
    </w:p>
    <w:p w:rsidR="00300325" w:rsidRPr="00F036C0" w:rsidRDefault="00300325" w:rsidP="00300325">
      <w:r w:rsidRPr="00F036C0">
        <w:t>08/2008 – 05/2011</w:t>
      </w:r>
      <w:r w:rsidRPr="00F036C0">
        <w:tab/>
        <w:t>Writing Tutor, Lebanon Valley College</w:t>
      </w:r>
      <w:r w:rsidRPr="00F036C0">
        <w:tab/>
      </w:r>
    </w:p>
    <w:p w:rsidR="00300325" w:rsidRPr="00F036C0" w:rsidRDefault="00300325" w:rsidP="00300325"/>
    <w:p w:rsidR="00300325" w:rsidRPr="00F036C0" w:rsidRDefault="00300325" w:rsidP="00300325">
      <w:r w:rsidRPr="00F036C0">
        <w:t>08/2010 – 12/2010</w:t>
      </w:r>
      <w:r w:rsidRPr="00F036C0">
        <w:tab/>
        <w:t>General Biology Laboratory Assistant, Lebanon Valley College</w:t>
      </w:r>
      <w:r w:rsidRPr="00F036C0">
        <w:tab/>
      </w:r>
      <w:r w:rsidRPr="00F036C0">
        <w:tab/>
      </w:r>
      <w:r w:rsidRPr="00F036C0">
        <w:tab/>
      </w:r>
    </w:p>
    <w:p w:rsidR="00300325" w:rsidRPr="00F036C0" w:rsidRDefault="00300325" w:rsidP="00300325">
      <w:pPr>
        <w:rPr>
          <w:b/>
        </w:rPr>
      </w:pPr>
      <w:r w:rsidRPr="00F036C0">
        <w:rPr>
          <w:b/>
          <w:u w:val="single"/>
        </w:rPr>
        <w:t>GRADUATE TEACHING &amp; MENTORING EXPERIENCE</w:t>
      </w:r>
    </w:p>
    <w:p w:rsidR="00300325" w:rsidRPr="00F036C0" w:rsidRDefault="00300325" w:rsidP="00300325"/>
    <w:p w:rsidR="00300325" w:rsidRPr="00F036C0" w:rsidRDefault="00300325" w:rsidP="00300325">
      <w:pPr>
        <w:ind w:left="2160" w:hanging="2160"/>
      </w:pPr>
      <w:r w:rsidRPr="00F036C0">
        <w:t>08/2015 – 12/2015</w:t>
      </w:r>
      <w:r w:rsidRPr="00F036C0">
        <w:tab/>
        <w:t xml:space="preserve">Teaching Assistant for Dr. Jennifer </w:t>
      </w:r>
      <w:proofErr w:type="spellStart"/>
      <w:r w:rsidRPr="00F036C0">
        <w:t>Crissman-Ishler</w:t>
      </w:r>
      <w:proofErr w:type="spellEnd"/>
      <w:r w:rsidRPr="00F036C0">
        <w:t xml:space="preserve">, Senior Instructor in Human Development and Family Studies, </w:t>
      </w:r>
      <w:proofErr w:type="gramStart"/>
      <w:r w:rsidRPr="00F036C0">
        <w:t>The</w:t>
      </w:r>
      <w:proofErr w:type="gramEnd"/>
      <w:r w:rsidRPr="00F036C0">
        <w:t xml:space="preserve"> Pennsylvania State University</w:t>
      </w:r>
    </w:p>
    <w:p w:rsidR="00300325" w:rsidRPr="00F036C0" w:rsidRDefault="00300325" w:rsidP="00300325">
      <w:pPr>
        <w:pStyle w:val="ListParagraph"/>
        <w:numPr>
          <w:ilvl w:val="0"/>
          <w:numId w:val="5"/>
        </w:numPr>
      </w:pPr>
      <w:r w:rsidRPr="00F036C0">
        <w:t>My role: Independently facilitate weekly lab sessions, grade student work</w:t>
      </w:r>
    </w:p>
    <w:p w:rsidR="00300325" w:rsidRPr="00F036C0" w:rsidRDefault="00300325" w:rsidP="00300325"/>
    <w:p w:rsidR="00300325" w:rsidRPr="00F036C0" w:rsidRDefault="00300325" w:rsidP="00300325">
      <w:r w:rsidRPr="00F036C0">
        <w:t>08/2015</w:t>
      </w:r>
      <w:r w:rsidRPr="00F036C0">
        <w:tab/>
      </w:r>
      <w:r w:rsidRPr="00F036C0">
        <w:tab/>
        <w:t xml:space="preserve">Guest Lecturer for Adolescent Development, </w:t>
      </w:r>
      <w:proofErr w:type="gramStart"/>
      <w:r w:rsidRPr="00F036C0">
        <w:t>The</w:t>
      </w:r>
      <w:proofErr w:type="gramEnd"/>
      <w:r w:rsidRPr="00F036C0">
        <w:t xml:space="preserve"> Pennsylvania State </w:t>
      </w:r>
    </w:p>
    <w:p w:rsidR="00300325" w:rsidRPr="00F036C0" w:rsidRDefault="00300325" w:rsidP="00300325">
      <w:r w:rsidRPr="00F036C0">
        <w:tab/>
      </w:r>
      <w:r w:rsidRPr="00F036C0">
        <w:tab/>
      </w:r>
      <w:r w:rsidRPr="00F036C0">
        <w:tab/>
        <w:t>University</w:t>
      </w:r>
    </w:p>
    <w:p w:rsidR="00300325" w:rsidRPr="00F036C0" w:rsidRDefault="00300325" w:rsidP="00300325">
      <w:pPr>
        <w:pStyle w:val="ListParagraph"/>
        <w:numPr>
          <w:ilvl w:val="0"/>
          <w:numId w:val="5"/>
        </w:numPr>
      </w:pPr>
      <w:r w:rsidRPr="00F036C0">
        <w:t>Presented on the development and prevention of adolescent externalizing behavior</w:t>
      </w:r>
    </w:p>
    <w:p w:rsidR="00300325" w:rsidRPr="00F036C0" w:rsidRDefault="00300325" w:rsidP="00300325">
      <w:pPr>
        <w:ind w:left="2160" w:hanging="2160"/>
      </w:pPr>
    </w:p>
    <w:p w:rsidR="00300325" w:rsidRPr="00F036C0" w:rsidRDefault="00300325" w:rsidP="00300325">
      <w:pPr>
        <w:ind w:left="2160" w:hanging="2160"/>
      </w:pPr>
      <w:r w:rsidRPr="00F036C0">
        <w:t>08/2014 – present</w:t>
      </w:r>
      <w:r w:rsidRPr="00F036C0">
        <w:tab/>
        <w:t>Mentoring and training of undergraduate research assistants, The Pennsylvania State University</w:t>
      </w:r>
    </w:p>
    <w:p w:rsidR="00300325" w:rsidRPr="00F036C0" w:rsidRDefault="00300325" w:rsidP="00300325">
      <w:pPr>
        <w:rPr>
          <w:u w:val="single"/>
        </w:rPr>
      </w:pPr>
    </w:p>
    <w:p w:rsidR="00934A13" w:rsidRDefault="00934A13" w:rsidP="00300325">
      <w:pPr>
        <w:rPr>
          <w:b/>
          <w:u w:val="single"/>
        </w:rPr>
      </w:pPr>
    </w:p>
    <w:p w:rsidR="00934A13" w:rsidRDefault="00934A13" w:rsidP="00300325">
      <w:pPr>
        <w:rPr>
          <w:b/>
          <w:u w:val="single"/>
        </w:rPr>
      </w:pPr>
    </w:p>
    <w:p w:rsidR="00300325" w:rsidRPr="00F036C0" w:rsidRDefault="00300325" w:rsidP="00300325">
      <w:pPr>
        <w:rPr>
          <w:u w:val="single"/>
        </w:rPr>
      </w:pPr>
      <w:r w:rsidRPr="00F036C0">
        <w:rPr>
          <w:b/>
          <w:u w:val="single"/>
        </w:rPr>
        <w:t>PROFESSIONAL AFFILIATIONS</w:t>
      </w:r>
    </w:p>
    <w:p w:rsidR="006A2FAE" w:rsidRDefault="006A2FAE" w:rsidP="006A2FAE">
      <w:r>
        <w:t>2017</w:t>
      </w:r>
      <w:r>
        <w:tab/>
      </w:r>
      <w:r>
        <w:tab/>
      </w:r>
      <w:r>
        <w:tab/>
        <w:t>The Society for the Psychological Study of Social Issues</w:t>
      </w:r>
    </w:p>
    <w:p w:rsidR="006A2FAE" w:rsidRPr="006A2FAE" w:rsidRDefault="006A2FAE" w:rsidP="006A2FAE">
      <w:r>
        <w:tab/>
      </w:r>
      <w:r>
        <w:tab/>
      </w:r>
      <w:r>
        <w:tab/>
      </w:r>
      <w:r>
        <w:rPr>
          <w:i/>
        </w:rPr>
        <w:t>Member</w:t>
      </w:r>
    </w:p>
    <w:p w:rsidR="006A2FAE" w:rsidRDefault="006A2FAE" w:rsidP="006A2FAE"/>
    <w:p w:rsidR="006A2FAE" w:rsidRPr="00F036C0" w:rsidRDefault="006A2FAE" w:rsidP="006A2FAE">
      <w:r w:rsidRPr="00F036C0">
        <w:t xml:space="preserve">2014 – </w:t>
      </w:r>
      <w:r>
        <w:t>2016</w:t>
      </w:r>
      <w:r w:rsidRPr="00F036C0">
        <w:tab/>
      </w:r>
      <w:r w:rsidRPr="00F036C0">
        <w:tab/>
        <w:t>Society for Psychophysiological Research</w:t>
      </w:r>
    </w:p>
    <w:p w:rsidR="006A2FAE" w:rsidRDefault="006A2FAE" w:rsidP="006A2FAE">
      <w:pPr>
        <w:ind w:left="720"/>
        <w:rPr>
          <w:i/>
        </w:rPr>
      </w:pPr>
      <w:r w:rsidRPr="00F036C0">
        <w:tab/>
      </w:r>
      <w:r w:rsidRPr="00F036C0">
        <w:tab/>
      </w:r>
      <w:r w:rsidRPr="00F036C0">
        <w:rPr>
          <w:i/>
        </w:rPr>
        <w:t>Member</w:t>
      </w:r>
    </w:p>
    <w:p w:rsidR="006A2FAE" w:rsidRDefault="006A2FAE" w:rsidP="00300325"/>
    <w:p w:rsidR="00300325" w:rsidRPr="00F036C0" w:rsidRDefault="00300325" w:rsidP="00300325">
      <w:r w:rsidRPr="00F036C0">
        <w:t xml:space="preserve">2012 – </w:t>
      </w:r>
      <w:r w:rsidR="006A2FAE">
        <w:t>2016</w:t>
      </w:r>
      <w:r w:rsidRPr="00F036C0">
        <w:tab/>
      </w:r>
      <w:r w:rsidRPr="00F036C0">
        <w:tab/>
        <w:t>Society for Research on Child Development</w:t>
      </w:r>
    </w:p>
    <w:p w:rsidR="00300325" w:rsidRPr="00F036C0" w:rsidRDefault="00300325" w:rsidP="00300325">
      <w:r w:rsidRPr="00F036C0">
        <w:tab/>
      </w:r>
      <w:r w:rsidRPr="00F036C0">
        <w:tab/>
      </w:r>
      <w:r w:rsidRPr="00F036C0">
        <w:tab/>
      </w:r>
      <w:r w:rsidRPr="00F036C0">
        <w:rPr>
          <w:i/>
        </w:rPr>
        <w:t>Member</w:t>
      </w:r>
    </w:p>
    <w:p w:rsidR="00300325" w:rsidRPr="00F036C0" w:rsidRDefault="00300325" w:rsidP="00300325">
      <w:pPr>
        <w:rPr>
          <w:b/>
          <w:u w:val="single"/>
        </w:rPr>
      </w:pPr>
    </w:p>
    <w:p w:rsidR="00300325" w:rsidRPr="00F036C0" w:rsidRDefault="00300325" w:rsidP="00300325">
      <w:pPr>
        <w:rPr>
          <w:i/>
          <w:u w:val="single"/>
        </w:rPr>
      </w:pPr>
      <w:r w:rsidRPr="00F036C0">
        <w:rPr>
          <w:b/>
          <w:u w:val="single"/>
        </w:rPr>
        <w:t>PROFESSIONAL SERVICE</w:t>
      </w:r>
    </w:p>
    <w:p w:rsidR="00300325" w:rsidRPr="00F036C0" w:rsidRDefault="00300325" w:rsidP="00300325">
      <w:pPr>
        <w:rPr>
          <w:u w:val="single"/>
        </w:rPr>
      </w:pPr>
    </w:p>
    <w:p w:rsidR="00300325" w:rsidRDefault="00300325" w:rsidP="00300325">
      <w:pPr>
        <w:ind w:left="2160" w:hanging="2160"/>
      </w:pPr>
      <w:r w:rsidRPr="00F036C0">
        <w:t xml:space="preserve">2015 – 2016 </w:t>
      </w:r>
      <w:r w:rsidRPr="00F036C0">
        <w:tab/>
        <w:t xml:space="preserve">Graduate Student Representative to the Program Planning, Development, &amp; Evaluation Committee, Department of Human Development and Family Studies, </w:t>
      </w:r>
      <w:proofErr w:type="gramStart"/>
      <w:r w:rsidRPr="00F036C0">
        <w:t>The</w:t>
      </w:r>
      <w:proofErr w:type="gramEnd"/>
      <w:r w:rsidRPr="00F036C0">
        <w:t xml:space="preserve"> Pennsylvania State University</w:t>
      </w:r>
    </w:p>
    <w:p w:rsidR="00300325" w:rsidRPr="00F036C0" w:rsidRDefault="00300325" w:rsidP="00300325">
      <w:pPr>
        <w:ind w:left="2160" w:hanging="2160"/>
      </w:pPr>
    </w:p>
    <w:p w:rsidR="00300325" w:rsidRDefault="00300325" w:rsidP="00300325">
      <w:pPr>
        <w:ind w:left="2160" w:hanging="2160"/>
      </w:pPr>
      <w:r w:rsidRPr="00F036C0">
        <w:t>2014 – 2015</w:t>
      </w:r>
      <w:r w:rsidRPr="00F036C0">
        <w:tab/>
        <w:t xml:space="preserve">Graduate Student Steering Committee Co-Chair, Department of Human Development and Family Studies, </w:t>
      </w:r>
      <w:proofErr w:type="gramStart"/>
      <w:r w:rsidRPr="00F036C0">
        <w:t>The</w:t>
      </w:r>
      <w:proofErr w:type="gramEnd"/>
      <w:r w:rsidRPr="00F036C0">
        <w:t xml:space="preserve"> Pennsylvania State University</w:t>
      </w:r>
    </w:p>
    <w:p w:rsidR="00300325" w:rsidRPr="00F036C0" w:rsidRDefault="00300325" w:rsidP="00300325">
      <w:pPr>
        <w:ind w:left="2160" w:hanging="2160"/>
      </w:pPr>
    </w:p>
    <w:p w:rsidR="00300325" w:rsidRPr="00F036C0" w:rsidRDefault="00300325" w:rsidP="00300325">
      <w:pPr>
        <w:ind w:left="2160" w:hanging="2160"/>
      </w:pPr>
      <w:r w:rsidRPr="00F036C0">
        <w:t>2013 – 2014</w:t>
      </w:r>
      <w:r w:rsidRPr="00F036C0">
        <w:tab/>
        <w:t xml:space="preserve">Graduate Student Newsletter Author, Department of Human Development and Family Studies, </w:t>
      </w:r>
      <w:proofErr w:type="gramStart"/>
      <w:r w:rsidRPr="00F036C0">
        <w:t>The</w:t>
      </w:r>
      <w:proofErr w:type="gramEnd"/>
      <w:r w:rsidRPr="00F036C0">
        <w:t xml:space="preserve"> Pennsylvania State University</w:t>
      </w:r>
    </w:p>
    <w:p w:rsidR="00300325" w:rsidRPr="00F036C0" w:rsidRDefault="00300325" w:rsidP="00300325">
      <w:pPr>
        <w:rPr>
          <w:b/>
          <w:u w:val="single"/>
        </w:rPr>
      </w:pPr>
    </w:p>
    <w:p w:rsidR="00CF7658" w:rsidRDefault="00300325" w:rsidP="00300325">
      <w:pPr>
        <w:rPr>
          <w:b/>
          <w:u w:val="single"/>
        </w:rPr>
      </w:pPr>
      <w:r w:rsidRPr="00F036C0">
        <w:rPr>
          <w:b/>
          <w:u w:val="single"/>
        </w:rPr>
        <w:t xml:space="preserve">PUBLICATIONS </w:t>
      </w:r>
    </w:p>
    <w:p w:rsidR="007376E0" w:rsidRDefault="007376E0" w:rsidP="00300325">
      <w:pPr>
        <w:rPr>
          <w:b/>
          <w:u w:val="single"/>
        </w:rPr>
      </w:pPr>
    </w:p>
    <w:p w:rsidR="007376E0" w:rsidRPr="007376E0" w:rsidRDefault="007376E0" w:rsidP="005B219B">
      <w:pPr>
        <w:ind w:left="720" w:hanging="720"/>
      </w:pPr>
      <w:proofErr w:type="spellStart"/>
      <w:r>
        <w:t>Gatzke</w:t>
      </w:r>
      <w:proofErr w:type="spellEnd"/>
      <w:r>
        <w:t xml:space="preserve">-Kopp, L. M., &amp; </w:t>
      </w:r>
      <w:proofErr w:type="spellStart"/>
      <w:r w:rsidRPr="00B254FC">
        <w:rPr>
          <w:b/>
        </w:rPr>
        <w:t>Creavey</w:t>
      </w:r>
      <w:proofErr w:type="spellEnd"/>
      <w:r w:rsidRPr="00B254FC">
        <w:rPr>
          <w:b/>
        </w:rPr>
        <w:t>, K. L.</w:t>
      </w:r>
      <w:r>
        <w:t xml:space="preserve"> (2017). Unsealing fate: Policy practices aimed at reducing the intergenerational transmission of poverty. </w:t>
      </w:r>
      <w:r w:rsidRPr="00B254FC">
        <w:rPr>
          <w:i/>
        </w:rPr>
        <w:t>Policy Insights from Behavioral and Brain Sciences</w:t>
      </w:r>
      <w:r>
        <w:t>.</w:t>
      </w:r>
      <w:r w:rsidR="00B254FC">
        <w:t xml:space="preserve"> In press.</w:t>
      </w:r>
    </w:p>
    <w:p w:rsidR="00CF7658" w:rsidRDefault="00CF7658" w:rsidP="00CF7658">
      <w:pPr>
        <w:autoSpaceDE w:val="0"/>
        <w:autoSpaceDN w:val="0"/>
        <w:adjustRightInd w:val="0"/>
        <w:ind w:left="720" w:hanging="720"/>
        <w:rPr>
          <w:b/>
        </w:rPr>
      </w:pPr>
    </w:p>
    <w:p w:rsidR="00CF7658" w:rsidRDefault="00CF7658" w:rsidP="00FE1462">
      <w:pPr>
        <w:autoSpaceDE w:val="0"/>
        <w:autoSpaceDN w:val="0"/>
        <w:adjustRightInd w:val="0"/>
        <w:ind w:left="720" w:hanging="720"/>
      </w:pPr>
      <w:proofErr w:type="spellStart"/>
      <w:r w:rsidRPr="00C31B8F">
        <w:rPr>
          <w:b/>
        </w:rPr>
        <w:t>Creavey</w:t>
      </w:r>
      <w:proofErr w:type="spellEnd"/>
      <w:r w:rsidRPr="00C31B8F">
        <w:rPr>
          <w:b/>
        </w:rPr>
        <w:t>, K. L.</w:t>
      </w:r>
      <w:r>
        <w:t xml:space="preserve">, </w:t>
      </w:r>
      <w:proofErr w:type="spellStart"/>
      <w:r>
        <w:t>Gatzke</w:t>
      </w:r>
      <w:proofErr w:type="spellEnd"/>
      <w:r>
        <w:t xml:space="preserve">-Kopp, L. M., &amp; </w:t>
      </w:r>
      <w:proofErr w:type="spellStart"/>
      <w:r>
        <w:t>Fosco</w:t>
      </w:r>
      <w:proofErr w:type="spellEnd"/>
      <w:r>
        <w:t>, G. M. (201</w:t>
      </w:r>
      <w:r w:rsidR="0056562C">
        <w:t>7</w:t>
      </w:r>
      <w:r>
        <w:t xml:space="preserve">). </w:t>
      </w:r>
      <w:r w:rsidR="00FE1462">
        <w:t>Differential effects of family stress exposure and harsh parental discipline on child social competence. Manus</w:t>
      </w:r>
      <w:r>
        <w:t xml:space="preserve">cript </w:t>
      </w:r>
      <w:r w:rsidR="0056562C">
        <w:t>under review</w:t>
      </w:r>
      <w:r>
        <w:t>.</w:t>
      </w:r>
    </w:p>
    <w:p w:rsidR="00CF7658" w:rsidRDefault="00CF7658" w:rsidP="00CF7658"/>
    <w:p w:rsidR="00CF7658" w:rsidRPr="00CF7658" w:rsidRDefault="00CF7658" w:rsidP="00CF7658">
      <w:pPr>
        <w:ind w:left="720" w:hanging="720"/>
      </w:pPr>
      <w:r>
        <w:t xml:space="preserve">Wadsworth, M. E., </w:t>
      </w:r>
      <w:proofErr w:type="spellStart"/>
      <w:r>
        <w:t>Tilghman</w:t>
      </w:r>
      <w:proofErr w:type="spellEnd"/>
      <w:r>
        <w:t xml:space="preserve">-Osborne, E. M., McDonald, A., </w:t>
      </w:r>
      <w:proofErr w:type="spellStart"/>
      <w:r>
        <w:t>Perzow</w:t>
      </w:r>
      <w:proofErr w:type="spellEnd"/>
      <w:r>
        <w:t xml:space="preserve">, S., </w:t>
      </w:r>
      <w:proofErr w:type="spellStart"/>
      <w:r>
        <w:t>Joos</w:t>
      </w:r>
      <w:proofErr w:type="spellEnd"/>
      <w:r>
        <w:t xml:space="preserve">, C., </w:t>
      </w:r>
      <w:r w:rsidRPr="00C31B8F">
        <w:rPr>
          <w:b/>
        </w:rPr>
        <w:t>Creavey, K.</w:t>
      </w:r>
      <w:r>
        <w:t xml:space="preserve">, &amp; </w:t>
      </w:r>
      <w:proofErr w:type="spellStart"/>
      <w:r>
        <w:t>Wodzinski</w:t>
      </w:r>
      <w:proofErr w:type="spellEnd"/>
      <w:r>
        <w:t>, A. (2016). Undoing the damage of toxic stress: Building a Strong Identity and Coping Skills. Manuscript in preparation.</w:t>
      </w:r>
    </w:p>
    <w:p w:rsidR="00CF7658" w:rsidRDefault="00CF7658" w:rsidP="00300325">
      <w:pPr>
        <w:rPr>
          <w:b/>
          <w:u w:val="single"/>
        </w:rPr>
      </w:pPr>
    </w:p>
    <w:p w:rsidR="00300325" w:rsidRPr="00F036C0" w:rsidRDefault="00B14BB7" w:rsidP="00300325">
      <w:pPr>
        <w:rPr>
          <w:b/>
        </w:rPr>
      </w:pPr>
      <w:r>
        <w:rPr>
          <w:b/>
          <w:u w:val="single"/>
        </w:rPr>
        <w:t>P</w:t>
      </w:r>
      <w:r w:rsidR="00300325" w:rsidRPr="00F036C0">
        <w:rPr>
          <w:b/>
          <w:u w:val="single"/>
        </w:rPr>
        <w:t>PRESENTATIONS</w:t>
      </w:r>
    </w:p>
    <w:p w:rsidR="00300325" w:rsidRPr="00F036C0" w:rsidRDefault="00300325" w:rsidP="00300325">
      <w:pPr>
        <w:rPr>
          <w:b/>
        </w:rPr>
      </w:pPr>
    </w:p>
    <w:p w:rsidR="00516AFE" w:rsidRDefault="00516AFE" w:rsidP="00516AFE">
      <w:pPr>
        <w:ind w:left="720" w:hanging="720"/>
      </w:pPr>
      <w:proofErr w:type="spellStart"/>
      <w:r w:rsidRPr="00516AFE">
        <w:rPr>
          <w:b/>
        </w:rPr>
        <w:t>Creavey</w:t>
      </w:r>
      <w:proofErr w:type="spellEnd"/>
      <w:r w:rsidRPr="00516AFE">
        <w:rPr>
          <w:b/>
        </w:rPr>
        <w:t>, K. L.</w:t>
      </w:r>
      <w:r>
        <w:t>, Kiser, L.</w:t>
      </w:r>
      <w:r w:rsidR="005B219B">
        <w:t xml:space="preserve"> J.</w:t>
      </w:r>
      <w:r>
        <w:t xml:space="preserve"> </w:t>
      </w:r>
      <w:proofErr w:type="spellStart"/>
      <w:r>
        <w:t>Fishbein</w:t>
      </w:r>
      <w:proofErr w:type="spellEnd"/>
      <w:r>
        <w:t>, D.</w:t>
      </w:r>
      <w:r w:rsidR="005B219B">
        <w:t xml:space="preserve"> H.</w:t>
      </w:r>
      <w:r>
        <w:t xml:space="preserve">, &amp; </w:t>
      </w:r>
      <w:proofErr w:type="spellStart"/>
      <w:r>
        <w:t>Gatzke</w:t>
      </w:r>
      <w:proofErr w:type="spellEnd"/>
      <w:r>
        <w:t xml:space="preserve">-Kopp, L. M. (2017, November). </w:t>
      </w:r>
      <w:r w:rsidRPr="00B14BB7">
        <w:rPr>
          <w:i/>
        </w:rPr>
        <w:t>Parent-child physiological synchrony and child emotion regulation: The role of parental trauma</w:t>
      </w:r>
      <w:r>
        <w:t>. Poster to be presented at the 33rd Annual Meeting of the International Society for Traumatic Stress Studies, Chicago, Illinois.</w:t>
      </w:r>
    </w:p>
    <w:p w:rsidR="00516AFE" w:rsidRDefault="00516AFE" w:rsidP="009F0742">
      <w:pPr>
        <w:ind w:left="720" w:hanging="720"/>
      </w:pPr>
    </w:p>
    <w:p w:rsidR="009F0742" w:rsidRPr="009F0742" w:rsidRDefault="009F0742" w:rsidP="009F0742">
      <w:pPr>
        <w:ind w:left="720" w:hanging="720"/>
      </w:pPr>
      <w:r w:rsidRPr="009F0742">
        <w:t>Mathis,</w:t>
      </w:r>
      <w:r>
        <w:t xml:space="preserve"> E., Kiser, L., </w:t>
      </w:r>
      <w:proofErr w:type="spellStart"/>
      <w:r>
        <w:t>Fishbein</w:t>
      </w:r>
      <w:proofErr w:type="spellEnd"/>
      <w:r>
        <w:t xml:space="preserve">, D., </w:t>
      </w:r>
      <w:proofErr w:type="spellStart"/>
      <w:r>
        <w:t>Gatzke</w:t>
      </w:r>
      <w:proofErr w:type="spellEnd"/>
      <w:r>
        <w:t xml:space="preserve">-Kopp, L., </w:t>
      </w:r>
      <w:proofErr w:type="spellStart"/>
      <w:r>
        <w:t>Medoff</w:t>
      </w:r>
      <w:proofErr w:type="spellEnd"/>
      <w:r>
        <w:t>, D., &amp;</w:t>
      </w:r>
      <w:r w:rsidRPr="009F0742">
        <w:t xml:space="preserve"> </w:t>
      </w:r>
      <w:proofErr w:type="spellStart"/>
      <w:r w:rsidRPr="009F0742">
        <w:rPr>
          <w:b/>
        </w:rPr>
        <w:t>Creavey</w:t>
      </w:r>
      <w:proofErr w:type="spellEnd"/>
      <w:r w:rsidRPr="009F0742">
        <w:rPr>
          <w:b/>
        </w:rPr>
        <w:t xml:space="preserve">, </w:t>
      </w:r>
      <w:r>
        <w:rPr>
          <w:b/>
        </w:rPr>
        <w:t>K.</w:t>
      </w:r>
      <w:r w:rsidRPr="009F0742">
        <w:rPr>
          <w:b/>
          <w:bCs/>
        </w:rPr>
        <w:t xml:space="preserve"> </w:t>
      </w:r>
      <w:r w:rsidRPr="009F0742">
        <w:rPr>
          <w:bCs/>
        </w:rPr>
        <w:t>(2017</w:t>
      </w:r>
      <w:r>
        <w:rPr>
          <w:bCs/>
        </w:rPr>
        <w:t>, May</w:t>
      </w:r>
      <w:r w:rsidRPr="009F0742">
        <w:rPr>
          <w:bCs/>
        </w:rPr>
        <w:t>).</w:t>
      </w:r>
      <w:r>
        <w:rPr>
          <w:b/>
          <w:bCs/>
        </w:rPr>
        <w:t xml:space="preserve"> </w:t>
      </w:r>
      <w:r w:rsidRPr="00B14BB7">
        <w:rPr>
          <w:bCs/>
          <w:i/>
        </w:rPr>
        <w:t xml:space="preserve">The physiology of emotion regulation in parent-child dyads during individual vs. joint </w:t>
      </w:r>
      <w:r w:rsidRPr="00B14BB7">
        <w:rPr>
          <w:bCs/>
          <w:i/>
        </w:rPr>
        <w:lastRenderedPageBreak/>
        <w:t>emotion tasks</w:t>
      </w:r>
      <w:r>
        <w:rPr>
          <w:bCs/>
        </w:rPr>
        <w:t>. Poster presentation at the Society for Prevention Research Conference, Washington, DC.</w:t>
      </w:r>
    </w:p>
    <w:p w:rsidR="009F0742" w:rsidRDefault="009F0742" w:rsidP="009F0742"/>
    <w:p w:rsidR="00CF7658" w:rsidRDefault="00CF7658" w:rsidP="00CF7658">
      <w:pPr>
        <w:ind w:left="720" w:hanging="720"/>
      </w:pPr>
      <w:r>
        <w:t xml:space="preserve">Wadsworth, M. E., </w:t>
      </w:r>
      <w:proofErr w:type="spellStart"/>
      <w:r>
        <w:t>Tilghman</w:t>
      </w:r>
      <w:proofErr w:type="spellEnd"/>
      <w:r>
        <w:t xml:space="preserve">-Osborne, E. M., McDonald, A., </w:t>
      </w:r>
      <w:proofErr w:type="spellStart"/>
      <w:r>
        <w:t>Perzow</w:t>
      </w:r>
      <w:proofErr w:type="spellEnd"/>
      <w:r>
        <w:t xml:space="preserve">, S., </w:t>
      </w:r>
      <w:proofErr w:type="spellStart"/>
      <w:r>
        <w:t>Joos</w:t>
      </w:r>
      <w:proofErr w:type="spellEnd"/>
      <w:r>
        <w:t xml:space="preserve">, C., &amp; </w:t>
      </w:r>
      <w:r>
        <w:rPr>
          <w:b/>
        </w:rPr>
        <w:t>Bova</w:t>
      </w:r>
      <w:r w:rsidRPr="00C31B8F">
        <w:rPr>
          <w:b/>
        </w:rPr>
        <w:t>, K.</w:t>
      </w:r>
      <w:r>
        <w:t xml:space="preserve"> </w:t>
      </w:r>
      <w:r w:rsidR="009A591B">
        <w:t xml:space="preserve">(2016, April). </w:t>
      </w:r>
      <w:r w:rsidRPr="00B14BB7">
        <w:rPr>
          <w:i/>
        </w:rPr>
        <w:t>Undoing the damage of toxic stress: Building a Strong Identity and Coping Skills (</w:t>
      </w:r>
      <w:proofErr w:type="spellStart"/>
      <w:r w:rsidRPr="00B14BB7">
        <w:rPr>
          <w:i/>
        </w:rPr>
        <w:t>BaSICS</w:t>
      </w:r>
      <w:proofErr w:type="spellEnd"/>
      <w:r w:rsidRPr="00B14BB7">
        <w:rPr>
          <w:i/>
        </w:rPr>
        <w:t>)</w:t>
      </w:r>
      <w:r>
        <w:t>. Paper presen</w:t>
      </w:r>
      <w:r w:rsidR="00B14BB7">
        <w:t>tation</w:t>
      </w:r>
      <w:r>
        <w:t xml:space="preserve"> at the Society for Research on Adolescence, Baltimore, MD.</w:t>
      </w:r>
    </w:p>
    <w:p w:rsidR="00CF7658" w:rsidRDefault="00CF7658" w:rsidP="00CF7658">
      <w:pPr>
        <w:ind w:left="720" w:hanging="720"/>
      </w:pPr>
    </w:p>
    <w:p w:rsidR="00CF7658" w:rsidRPr="00CF7658" w:rsidRDefault="00CF7658" w:rsidP="00CF7658">
      <w:pPr>
        <w:ind w:left="720" w:hanging="720"/>
      </w:pPr>
      <w:r w:rsidRPr="00CF7658">
        <w:rPr>
          <w:b/>
        </w:rPr>
        <w:t>Creavey, K. L</w:t>
      </w:r>
      <w:r>
        <w:t xml:space="preserve">. (2016, March). </w:t>
      </w:r>
      <w:r w:rsidR="009A591B" w:rsidRPr="00B14BB7">
        <w:rPr>
          <w:i/>
        </w:rPr>
        <w:t>The parent-child interaction: From biology to intervention</w:t>
      </w:r>
      <w:r w:rsidR="009A591B">
        <w:t xml:space="preserve">. Presentation at the Prevention Research Center, </w:t>
      </w:r>
      <w:proofErr w:type="gramStart"/>
      <w:r w:rsidR="009A591B">
        <w:t>Th</w:t>
      </w:r>
      <w:r w:rsidR="004761DE">
        <w:t>e</w:t>
      </w:r>
      <w:proofErr w:type="gramEnd"/>
      <w:r w:rsidR="004761DE">
        <w:t xml:space="preserve"> Pennsylvania State University, University Park, PA.</w:t>
      </w:r>
    </w:p>
    <w:p w:rsidR="00CF7658" w:rsidRDefault="00CF7658" w:rsidP="00792296">
      <w:pPr>
        <w:ind w:left="720" w:hanging="720"/>
        <w:rPr>
          <w:b/>
        </w:rPr>
      </w:pPr>
    </w:p>
    <w:p w:rsidR="00792296" w:rsidRPr="00F036C0" w:rsidRDefault="00792296" w:rsidP="00792296">
      <w:pPr>
        <w:ind w:left="720" w:hanging="720"/>
      </w:pPr>
      <w:r w:rsidRPr="00C31B8F">
        <w:rPr>
          <w:b/>
        </w:rPr>
        <w:t>Bova, K. L.</w:t>
      </w:r>
      <w:r w:rsidRPr="00F036C0">
        <w:t xml:space="preserve">, </w:t>
      </w:r>
      <w:proofErr w:type="spellStart"/>
      <w:r w:rsidRPr="00F036C0">
        <w:t>Gatzke</w:t>
      </w:r>
      <w:proofErr w:type="spellEnd"/>
      <w:r w:rsidRPr="00F036C0">
        <w:t xml:space="preserve">-Kopp, L. M., </w:t>
      </w:r>
      <w:proofErr w:type="spellStart"/>
      <w:r w:rsidRPr="00F036C0">
        <w:t>Fosco</w:t>
      </w:r>
      <w:proofErr w:type="spellEnd"/>
      <w:r w:rsidRPr="00F036C0">
        <w:t xml:space="preserve">, G. M., </w:t>
      </w:r>
      <w:r>
        <w:t>&amp;</w:t>
      </w:r>
      <w:r w:rsidRPr="00F036C0">
        <w:t xml:space="preserve"> </w:t>
      </w:r>
      <w:proofErr w:type="spellStart"/>
      <w:r w:rsidRPr="00F036C0">
        <w:t>Wil</w:t>
      </w:r>
      <w:r w:rsidR="00C8688B">
        <w:t>lner</w:t>
      </w:r>
      <w:proofErr w:type="spellEnd"/>
      <w:r w:rsidR="00C8688B">
        <w:t xml:space="preserve">, C. J. (2014, September). </w:t>
      </w:r>
      <w:r w:rsidRPr="00B14BB7">
        <w:rPr>
          <w:i/>
        </w:rPr>
        <w:t xml:space="preserve">Associations with RSA and </w:t>
      </w:r>
      <w:r w:rsidR="00B14BB7" w:rsidRPr="00B14BB7">
        <w:rPr>
          <w:i/>
        </w:rPr>
        <w:t>e</w:t>
      </w:r>
      <w:r w:rsidRPr="00B14BB7">
        <w:rPr>
          <w:i/>
        </w:rPr>
        <w:t xml:space="preserve">xternalizing </w:t>
      </w:r>
      <w:r w:rsidR="00B14BB7" w:rsidRPr="00B14BB7">
        <w:rPr>
          <w:i/>
        </w:rPr>
        <w:t>p</w:t>
      </w:r>
      <w:r w:rsidRPr="00B14BB7">
        <w:rPr>
          <w:i/>
        </w:rPr>
        <w:t xml:space="preserve">sychopathology in a </w:t>
      </w:r>
      <w:r w:rsidR="00B14BB7" w:rsidRPr="00B14BB7">
        <w:rPr>
          <w:i/>
        </w:rPr>
        <w:t>h</w:t>
      </w:r>
      <w:r w:rsidRPr="00B14BB7">
        <w:rPr>
          <w:i/>
        </w:rPr>
        <w:t>igh-</w:t>
      </w:r>
      <w:r w:rsidR="00B14BB7" w:rsidRPr="00B14BB7">
        <w:rPr>
          <w:i/>
        </w:rPr>
        <w:t>r</w:t>
      </w:r>
      <w:r w:rsidRPr="00B14BB7">
        <w:rPr>
          <w:i/>
        </w:rPr>
        <w:t xml:space="preserve">isk </w:t>
      </w:r>
      <w:r w:rsidR="00B14BB7" w:rsidRPr="00B14BB7">
        <w:rPr>
          <w:i/>
        </w:rPr>
        <w:t>e</w:t>
      </w:r>
      <w:r w:rsidRPr="00B14BB7">
        <w:rPr>
          <w:i/>
        </w:rPr>
        <w:t xml:space="preserve">nvironment: Competing </w:t>
      </w:r>
      <w:r w:rsidR="00B14BB7" w:rsidRPr="00B14BB7">
        <w:rPr>
          <w:i/>
        </w:rPr>
        <w:t>p</w:t>
      </w:r>
      <w:r w:rsidRPr="00B14BB7">
        <w:rPr>
          <w:i/>
        </w:rPr>
        <w:t xml:space="preserve">redictions of the </w:t>
      </w:r>
      <w:r w:rsidR="00B14BB7" w:rsidRPr="00B14BB7">
        <w:rPr>
          <w:i/>
        </w:rPr>
        <w:t>d</w:t>
      </w:r>
      <w:r w:rsidRPr="00B14BB7">
        <w:rPr>
          <w:i/>
        </w:rPr>
        <w:t>iathesis-</w:t>
      </w:r>
      <w:r w:rsidR="00B14BB7" w:rsidRPr="00B14BB7">
        <w:rPr>
          <w:i/>
        </w:rPr>
        <w:t>s</w:t>
      </w:r>
      <w:r w:rsidRPr="00B14BB7">
        <w:rPr>
          <w:i/>
        </w:rPr>
        <w:t>tress and</w:t>
      </w:r>
      <w:r w:rsidR="00C8688B" w:rsidRPr="00B14BB7">
        <w:rPr>
          <w:i/>
        </w:rPr>
        <w:t xml:space="preserve"> </w:t>
      </w:r>
      <w:r w:rsidR="00B14BB7" w:rsidRPr="00B14BB7">
        <w:rPr>
          <w:i/>
        </w:rPr>
        <w:t>b</w:t>
      </w:r>
      <w:r w:rsidR="00C8688B" w:rsidRPr="00B14BB7">
        <w:rPr>
          <w:i/>
        </w:rPr>
        <w:t xml:space="preserve">iological </w:t>
      </w:r>
      <w:r w:rsidR="00B14BB7" w:rsidRPr="00B14BB7">
        <w:rPr>
          <w:i/>
        </w:rPr>
        <w:t>s</w:t>
      </w:r>
      <w:r w:rsidR="00C8688B" w:rsidRPr="00B14BB7">
        <w:rPr>
          <w:i/>
        </w:rPr>
        <w:t xml:space="preserve">ensitivity </w:t>
      </w:r>
      <w:r w:rsidR="00B14BB7" w:rsidRPr="00B14BB7">
        <w:rPr>
          <w:i/>
        </w:rPr>
        <w:t>m</w:t>
      </w:r>
      <w:r w:rsidR="00C8688B" w:rsidRPr="00B14BB7">
        <w:rPr>
          <w:i/>
        </w:rPr>
        <w:t>odels</w:t>
      </w:r>
      <w:r w:rsidR="00C8688B">
        <w:t>.</w:t>
      </w:r>
      <w:r w:rsidRPr="00F036C0">
        <w:t xml:space="preserve"> Poster presentation at the Society for </w:t>
      </w:r>
      <w:proofErr w:type="spellStart"/>
      <w:r w:rsidRPr="00F036C0">
        <w:t>Psychophyisological</w:t>
      </w:r>
      <w:proofErr w:type="spellEnd"/>
      <w:r w:rsidRPr="00F036C0">
        <w:t xml:space="preserve"> Research Conference, Atlanta, GA.</w:t>
      </w:r>
    </w:p>
    <w:p w:rsidR="00300325" w:rsidRDefault="00300325" w:rsidP="00CF7658"/>
    <w:p w:rsidR="00300325" w:rsidRDefault="00300325" w:rsidP="00300325">
      <w:pPr>
        <w:ind w:left="720" w:hanging="720"/>
      </w:pPr>
      <w:r w:rsidRPr="00F036C0">
        <w:t>Doyle, S.</w:t>
      </w:r>
      <w:r w:rsidR="00C31B8F">
        <w:t>,</w:t>
      </w:r>
      <w:r w:rsidRPr="00F036C0">
        <w:t xml:space="preserve"> </w:t>
      </w:r>
      <w:r w:rsidR="00C31B8F">
        <w:t>&amp;</w:t>
      </w:r>
      <w:r w:rsidRPr="00F036C0">
        <w:t xml:space="preserve"> </w:t>
      </w:r>
      <w:r w:rsidRPr="00C31B8F">
        <w:rPr>
          <w:b/>
        </w:rPr>
        <w:t>Bova, K. L.</w:t>
      </w:r>
      <w:r w:rsidRPr="00F036C0">
        <w:t xml:space="preserve"> (2014, June). </w:t>
      </w:r>
      <w:r w:rsidRPr="00F036C0">
        <w:rPr>
          <w:i/>
        </w:rPr>
        <w:t xml:space="preserve">Growing </w:t>
      </w:r>
      <w:r w:rsidR="002330BF">
        <w:rPr>
          <w:i/>
        </w:rPr>
        <w:t>h</w:t>
      </w:r>
      <w:r w:rsidRPr="00F036C0">
        <w:rPr>
          <w:i/>
        </w:rPr>
        <w:t xml:space="preserve">omegrown </w:t>
      </w:r>
      <w:r w:rsidR="002330BF">
        <w:rPr>
          <w:i/>
        </w:rPr>
        <w:t>p</w:t>
      </w:r>
      <w:r w:rsidRPr="00F036C0">
        <w:rPr>
          <w:i/>
        </w:rPr>
        <w:t>rograms</w:t>
      </w:r>
      <w:r w:rsidRPr="00F036C0">
        <w:t xml:space="preserve">. Presentation at the Commonwealth Prevention Alliance Conference, </w:t>
      </w:r>
      <w:proofErr w:type="gramStart"/>
      <w:r w:rsidRPr="00F036C0">
        <w:t>The</w:t>
      </w:r>
      <w:proofErr w:type="gramEnd"/>
      <w:r w:rsidRPr="00F036C0">
        <w:t xml:space="preserve"> Pennsylvania State University, </w:t>
      </w:r>
      <w:r w:rsidR="00E7221A">
        <w:t>University Park</w:t>
      </w:r>
      <w:r w:rsidRPr="00F036C0">
        <w:t>, PA.</w:t>
      </w:r>
    </w:p>
    <w:p w:rsidR="00300325" w:rsidRDefault="00300325" w:rsidP="00300325">
      <w:pPr>
        <w:ind w:left="720" w:hanging="720"/>
      </w:pPr>
    </w:p>
    <w:p w:rsidR="00300325" w:rsidRPr="00F036C0" w:rsidRDefault="00300325" w:rsidP="00300325">
      <w:pPr>
        <w:rPr>
          <w:b/>
          <w:u w:val="single"/>
        </w:rPr>
      </w:pPr>
      <w:r w:rsidRPr="00F036C0">
        <w:rPr>
          <w:b/>
          <w:u w:val="single"/>
        </w:rPr>
        <w:t>OTHER PROFESSIONAL ACTIVITIES</w:t>
      </w:r>
    </w:p>
    <w:p w:rsidR="00300325" w:rsidRPr="00F036C0" w:rsidRDefault="00300325" w:rsidP="00300325">
      <w:pPr>
        <w:rPr>
          <w:b/>
        </w:rPr>
      </w:pPr>
    </w:p>
    <w:p w:rsidR="00300325" w:rsidRPr="00F036C0" w:rsidRDefault="00300325" w:rsidP="00300325">
      <w:r w:rsidRPr="00F036C0">
        <w:rPr>
          <w:b/>
        </w:rPr>
        <w:t>Advanced Training</w:t>
      </w:r>
    </w:p>
    <w:p w:rsidR="00300325" w:rsidRDefault="00300325" w:rsidP="00300325">
      <w:r w:rsidRPr="00F036C0">
        <w:t xml:space="preserve">Society for Psychophysiological Research. (2014, September 10). Heart Rate Variability: Mechanisms, Methods, and Interpretations. Presented by Gary </w:t>
      </w:r>
      <w:proofErr w:type="spellStart"/>
      <w:r w:rsidRPr="00F036C0">
        <w:t>Berntson</w:t>
      </w:r>
      <w:proofErr w:type="spellEnd"/>
      <w:r w:rsidRPr="00F036C0">
        <w:t xml:space="preserve"> and Dave Lozano.</w:t>
      </w:r>
    </w:p>
    <w:p w:rsidR="007141EF" w:rsidRDefault="007141EF" w:rsidP="00300325"/>
    <w:p w:rsidR="007141EF" w:rsidRDefault="007141EF" w:rsidP="00300325">
      <w:r>
        <w:rPr>
          <w:b/>
          <w:u w:val="single"/>
        </w:rPr>
        <w:t>SKILLS</w:t>
      </w:r>
    </w:p>
    <w:p w:rsidR="007141EF" w:rsidRDefault="007141EF" w:rsidP="00300325"/>
    <w:p w:rsidR="007141EF" w:rsidRDefault="00BD6326" w:rsidP="00300325">
      <w:r>
        <w:t>General data processing s</w:t>
      </w:r>
      <w:r w:rsidR="007141EF">
        <w:t xml:space="preserve">oftware: SAS, SPSS, AMOS, </w:t>
      </w:r>
      <w:proofErr w:type="spellStart"/>
      <w:r w:rsidR="007141EF">
        <w:t>Mplus</w:t>
      </w:r>
      <w:proofErr w:type="spellEnd"/>
      <w:r w:rsidR="007141EF">
        <w:t xml:space="preserve"> (basic)</w:t>
      </w:r>
    </w:p>
    <w:p w:rsidR="007141EF" w:rsidRPr="007141EF" w:rsidRDefault="007141EF" w:rsidP="00300325">
      <w:r>
        <w:t>Physiological data</w:t>
      </w:r>
      <w:r w:rsidR="00BD6326">
        <w:t xml:space="preserve"> processing</w:t>
      </w:r>
      <w:r>
        <w:t>: heart rate variability</w:t>
      </w:r>
      <w:r w:rsidR="00BD6326">
        <w:t xml:space="preserve"> in </w:t>
      </w:r>
      <w:proofErr w:type="spellStart"/>
      <w:r w:rsidR="00BD6326">
        <w:t>MindWare</w:t>
      </w:r>
      <w:proofErr w:type="spellEnd"/>
    </w:p>
    <w:p w:rsidR="00DF3A5D" w:rsidRDefault="00DF3A5D"/>
    <w:sectPr w:rsidR="00DF3A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567" w:rsidRDefault="00666567" w:rsidP="00A45113">
      <w:r>
        <w:separator/>
      </w:r>
    </w:p>
  </w:endnote>
  <w:endnote w:type="continuationSeparator" w:id="0">
    <w:p w:rsidR="00666567" w:rsidRDefault="00666567" w:rsidP="00A4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113" w:rsidRPr="00A45113" w:rsidRDefault="00934A13">
    <w:pPr>
      <w:pStyle w:val="Footer"/>
      <w:rPr>
        <w:sz w:val="22"/>
      </w:rPr>
    </w:pPr>
    <w:r>
      <w:rPr>
        <w:sz w:val="22"/>
      </w:rPr>
      <w:t>August 3</w:t>
    </w:r>
    <w:r w:rsidR="00A45113" w:rsidRPr="00A45113">
      <w:rPr>
        <w:sz w:val="22"/>
      </w:rPr>
      <w:t>, 201</w:t>
    </w:r>
    <w:r w:rsidR="0056562C">
      <w:rPr>
        <w:sz w:val="22"/>
      </w:rPr>
      <w:t>7</w:t>
    </w:r>
  </w:p>
  <w:p w:rsidR="00A45113" w:rsidRDefault="00A45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567" w:rsidRDefault="00666567" w:rsidP="00A45113">
      <w:r>
        <w:separator/>
      </w:r>
    </w:p>
  </w:footnote>
  <w:footnote w:type="continuationSeparator" w:id="0">
    <w:p w:rsidR="00666567" w:rsidRDefault="00666567" w:rsidP="00A45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77726"/>
    <w:multiLevelType w:val="hybridMultilevel"/>
    <w:tmpl w:val="5BCACA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EF67CA1"/>
    <w:multiLevelType w:val="hybridMultilevel"/>
    <w:tmpl w:val="DDD603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5E907FA"/>
    <w:multiLevelType w:val="hybridMultilevel"/>
    <w:tmpl w:val="5FD627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CBF6F80"/>
    <w:multiLevelType w:val="hybridMultilevel"/>
    <w:tmpl w:val="A6B4C3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59AE1FD1"/>
    <w:multiLevelType w:val="hybridMultilevel"/>
    <w:tmpl w:val="9D86B5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64FF494A"/>
    <w:multiLevelType w:val="hybridMultilevel"/>
    <w:tmpl w:val="CF707A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25"/>
    <w:rsid w:val="00021E56"/>
    <w:rsid w:val="00087E1F"/>
    <w:rsid w:val="000B0941"/>
    <w:rsid w:val="001726D5"/>
    <w:rsid w:val="001772CA"/>
    <w:rsid w:val="002330BF"/>
    <w:rsid w:val="00300325"/>
    <w:rsid w:val="003C62E7"/>
    <w:rsid w:val="00416AD3"/>
    <w:rsid w:val="004761DE"/>
    <w:rsid w:val="0049182E"/>
    <w:rsid w:val="00516AFE"/>
    <w:rsid w:val="0056562C"/>
    <w:rsid w:val="005B219B"/>
    <w:rsid w:val="00632273"/>
    <w:rsid w:val="00666567"/>
    <w:rsid w:val="006A2FAE"/>
    <w:rsid w:val="007141EF"/>
    <w:rsid w:val="007258F8"/>
    <w:rsid w:val="00732C59"/>
    <w:rsid w:val="007376E0"/>
    <w:rsid w:val="00783895"/>
    <w:rsid w:val="00792296"/>
    <w:rsid w:val="007B7D9D"/>
    <w:rsid w:val="007F1002"/>
    <w:rsid w:val="0083705F"/>
    <w:rsid w:val="008D0AD5"/>
    <w:rsid w:val="00934A13"/>
    <w:rsid w:val="009A591B"/>
    <w:rsid w:val="009F0742"/>
    <w:rsid w:val="00A45113"/>
    <w:rsid w:val="00AA1038"/>
    <w:rsid w:val="00B14BB7"/>
    <w:rsid w:val="00B254FC"/>
    <w:rsid w:val="00B70E8D"/>
    <w:rsid w:val="00BC3F91"/>
    <w:rsid w:val="00BD6326"/>
    <w:rsid w:val="00C31B8F"/>
    <w:rsid w:val="00C5746E"/>
    <w:rsid w:val="00C82C8B"/>
    <w:rsid w:val="00C8688B"/>
    <w:rsid w:val="00CD48A2"/>
    <w:rsid w:val="00CF7658"/>
    <w:rsid w:val="00D230CF"/>
    <w:rsid w:val="00D236BB"/>
    <w:rsid w:val="00D92C22"/>
    <w:rsid w:val="00DF3A5D"/>
    <w:rsid w:val="00E36F46"/>
    <w:rsid w:val="00E7221A"/>
    <w:rsid w:val="00FE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2584"/>
  <w15:docId w15:val="{C89DACEA-171B-45D3-A224-2125A84B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325"/>
    <w:pPr>
      <w:ind w:left="720"/>
      <w:contextualSpacing/>
    </w:pPr>
  </w:style>
  <w:style w:type="paragraph" w:styleId="Header">
    <w:name w:val="header"/>
    <w:basedOn w:val="Normal"/>
    <w:link w:val="HeaderChar"/>
    <w:uiPriority w:val="99"/>
    <w:unhideWhenUsed/>
    <w:rsid w:val="00A45113"/>
    <w:pPr>
      <w:tabs>
        <w:tab w:val="center" w:pos="4680"/>
        <w:tab w:val="right" w:pos="9360"/>
      </w:tabs>
    </w:pPr>
  </w:style>
  <w:style w:type="character" w:customStyle="1" w:styleId="HeaderChar">
    <w:name w:val="Header Char"/>
    <w:basedOn w:val="DefaultParagraphFont"/>
    <w:link w:val="Header"/>
    <w:uiPriority w:val="99"/>
    <w:rsid w:val="00A45113"/>
  </w:style>
  <w:style w:type="paragraph" w:styleId="Footer">
    <w:name w:val="footer"/>
    <w:basedOn w:val="Normal"/>
    <w:link w:val="FooterChar"/>
    <w:uiPriority w:val="99"/>
    <w:unhideWhenUsed/>
    <w:rsid w:val="00A45113"/>
    <w:pPr>
      <w:tabs>
        <w:tab w:val="center" w:pos="4680"/>
        <w:tab w:val="right" w:pos="9360"/>
      </w:tabs>
    </w:pPr>
  </w:style>
  <w:style w:type="character" w:customStyle="1" w:styleId="FooterChar">
    <w:name w:val="Footer Char"/>
    <w:basedOn w:val="DefaultParagraphFont"/>
    <w:link w:val="Footer"/>
    <w:uiPriority w:val="99"/>
    <w:rsid w:val="00A45113"/>
  </w:style>
  <w:style w:type="paragraph" w:styleId="BalloonText">
    <w:name w:val="Balloon Text"/>
    <w:basedOn w:val="Normal"/>
    <w:link w:val="BalloonTextChar"/>
    <w:uiPriority w:val="99"/>
    <w:semiHidden/>
    <w:unhideWhenUsed/>
    <w:rsid w:val="00A45113"/>
    <w:rPr>
      <w:rFonts w:ascii="Tahoma" w:hAnsi="Tahoma" w:cs="Tahoma"/>
      <w:sz w:val="16"/>
      <w:szCs w:val="16"/>
    </w:rPr>
  </w:style>
  <w:style w:type="character" w:customStyle="1" w:styleId="BalloonTextChar">
    <w:name w:val="Balloon Text Char"/>
    <w:basedOn w:val="DefaultParagraphFont"/>
    <w:link w:val="BalloonText"/>
    <w:uiPriority w:val="99"/>
    <w:semiHidden/>
    <w:rsid w:val="00A45113"/>
    <w:rPr>
      <w:rFonts w:ascii="Tahoma" w:hAnsi="Tahoma" w:cs="Tahoma"/>
      <w:sz w:val="16"/>
      <w:szCs w:val="16"/>
    </w:rPr>
  </w:style>
  <w:style w:type="character" w:styleId="Hyperlink">
    <w:name w:val="Hyperlink"/>
    <w:basedOn w:val="DefaultParagraphFont"/>
    <w:uiPriority w:val="99"/>
    <w:unhideWhenUsed/>
    <w:rsid w:val="00021E56"/>
    <w:rPr>
      <w:color w:val="0000FF" w:themeColor="hyperlink"/>
      <w:u w:val="single"/>
    </w:rPr>
  </w:style>
  <w:style w:type="character" w:customStyle="1" w:styleId="apple-converted-space">
    <w:name w:val="apple-converted-space"/>
    <w:basedOn w:val="DefaultParagraphFont"/>
    <w:rsid w:val="00B70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23383">
      <w:bodyDiv w:val="1"/>
      <w:marLeft w:val="0"/>
      <w:marRight w:val="0"/>
      <w:marTop w:val="0"/>
      <w:marBottom w:val="0"/>
      <w:divBdr>
        <w:top w:val="none" w:sz="0" w:space="0" w:color="auto"/>
        <w:left w:val="none" w:sz="0" w:space="0" w:color="auto"/>
        <w:bottom w:val="none" w:sz="0" w:space="0" w:color="auto"/>
        <w:right w:val="none" w:sz="0" w:space="0" w:color="auto"/>
      </w:divBdr>
    </w:div>
    <w:div w:id="122999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kbova</dc:creator>
  <cp:lastModifiedBy>Kristine Bova</cp:lastModifiedBy>
  <cp:revision>14</cp:revision>
  <cp:lastPrinted>2016-01-13T16:45:00Z</cp:lastPrinted>
  <dcterms:created xsi:type="dcterms:W3CDTF">2017-06-19T18:33:00Z</dcterms:created>
  <dcterms:modified xsi:type="dcterms:W3CDTF">2017-08-03T19:13:00Z</dcterms:modified>
</cp:coreProperties>
</file>